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0F4838" w:rsidRDefault="002E5A3D" w:rsidP="005E7433">
      <w:pPr>
        <w:pStyle w:val="Titel"/>
        <w:rPr>
          <w:rFonts w:ascii="Trebuchet MS" w:hAnsi="Trebuchet MS"/>
          <w:color w:val="000000"/>
        </w:rPr>
      </w:pPr>
      <w:r w:rsidRPr="000F4838">
        <w:rPr>
          <w:rFonts w:ascii="Trebuchet MS" w:hAnsi="Trebuchet MS"/>
          <w:color w:val="000000"/>
        </w:rPr>
        <w:t>SCHEIKUNDEOLYMPIADE</w:t>
      </w:r>
      <w:r w:rsidR="005E65C3" w:rsidRPr="000F4838">
        <w:rPr>
          <w:rFonts w:ascii="Trebuchet MS" w:hAnsi="Trebuchet MS"/>
          <w:color w:val="000000"/>
        </w:rPr>
        <w:t xml:space="preserve"> 2019</w:t>
      </w:r>
    </w:p>
    <w:p w:rsidR="002E5A3D" w:rsidRPr="000F4838" w:rsidRDefault="002E5A3D" w:rsidP="00165F5E">
      <w:pPr>
        <w:jc w:val="center"/>
        <w:rPr>
          <w:rFonts w:ascii="Trebuchet MS" w:hAnsi="Trebuchet MS"/>
          <w:b/>
        </w:rPr>
      </w:pPr>
    </w:p>
    <w:p w:rsidR="002E5A3D" w:rsidRPr="000F4838" w:rsidRDefault="002E5A3D" w:rsidP="00165F5E">
      <w:pPr>
        <w:jc w:val="center"/>
        <w:rPr>
          <w:rFonts w:ascii="Trebuchet MS" w:hAnsi="Trebuchet MS"/>
          <w:b/>
        </w:rPr>
      </w:pPr>
    </w:p>
    <w:p w:rsidR="002E5A3D" w:rsidRPr="000F4838" w:rsidRDefault="002E5A3D" w:rsidP="00165F5E">
      <w:pPr>
        <w:pStyle w:val="Ondertitel"/>
        <w:jc w:val="center"/>
        <w:rPr>
          <w:rFonts w:ascii="Trebuchet MS" w:hAnsi="Trebuchet MS"/>
          <w:b/>
          <w:i w:val="0"/>
          <w:color w:val="auto"/>
          <w:sz w:val="22"/>
          <w:szCs w:val="22"/>
        </w:rPr>
      </w:pPr>
      <w:r w:rsidRPr="000F4838">
        <w:rPr>
          <w:rFonts w:ascii="Trebuchet MS" w:hAnsi="Trebuchet MS"/>
          <w:b/>
          <w:i w:val="0"/>
          <w:color w:val="auto"/>
          <w:sz w:val="22"/>
          <w:szCs w:val="22"/>
        </w:rPr>
        <w:t xml:space="preserve">CORRECTIEMODEL VOORRONDE </w:t>
      </w:r>
      <w:r w:rsidR="00763E36" w:rsidRPr="000F4838">
        <w:rPr>
          <w:rFonts w:ascii="Trebuchet MS" w:hAnsi="Trebuchet MS"/>
          <w:b/>
          <w:i w:val="0"/>
          <w:color w:val="auto"/>
          <w:sz w:val="22"/>
          <w:szCs w:val="22"/>
        </w:rPr>
        <w:t>1</w:t>
      </w:r>
    </w:p>
    <w:p w:rsidR="00793A0F" w:rsidRPr="000F4838" w:rsidRDefault="00793A0F" w:rsidP="00F76E03">
      <w:pPr>
        <w:jc w:val="center"/>
      </w:pPr>
    </w:p>
    <w:p w:rsidR="003673E8" w:rsidRPr="000F4838" w:rsidRDefault="003673E8" w:rsidP="003673E8">
      <w:pPr>
        <w:jc w:val="center"/>
        <w:rPr>
          <w:rFonts w:ascii="Trebuchet MS" w:hAnsi="Trebuchet MS"/>
          <w:b/>
        </w:rPr>
      </w:pPr>
      <w:r w:rsidRPr="000F4838">
        <w:rPr>
          <w:rFonts w:ascii="Trebuchet MS" w:hAnsi="Trebuchet MS"/>
          <w:b/>
        </w:rPr>
        <w:t xml:space="preserve">af te nemen in de </w:t>
      </w:r>
      <w:r w:rsidR="00793A0F" w:rsidRPr="000F4838">
        <w:rPr>
          <w:rFonts w:ascii="Trebuchet MS" w:hAnsi="Trebuchet MS"/>
          <w:b/>
        </w:rPr>
        <w:t>periode</w:t>
      </w:r>
      <w:r w:rsidRPr="000F4838">
        <w:rPr>
          <w:rFonts w:ascii="Trebuchet MS" w:hAnsi="Trebuchet MS"/>
          <w:b/>
        </w:rPr>
        <w:t xml:space="preserve"> van</w:t>
      </w:r>
    </w:p>
    <w:p w:rsidR="003673E8" w:rsidRPr="000F4838" w:rsidRDefault="00F76E03" w:rsidP="003673E8">
      <w:pPr>
        <w:jc w:val="center"/>
        <w:rPr>
          <w:rFonts w:ascii="Trebuchet MS" w:hAnsi="Trebuchet MS"/>
          <w:b/>
        </w:rPr>
      </w:pPr>
      <w:r w:rsidRPr="000F4838">
        <w:rPr>
          <w:rFonts w:ascii="Trebuchet MS" w:hAnsi="Trebuchet MS"/>
          <w:b/>
        </w:rPr>
        <w:t>1</w:t>
      </w:r>
      <w:r w:rsidR="00BD59A5" w:rsidRPr="000F4838">
        <w:rPr>
          <w:rFonts w:ascii="Trebuchet MS" w:hAnsi="Trebuchet MS"/>
          <w:b/>
        </w:rPr>
        <w:t>4</w:t>
      </w:r>
      <w:r w:rsidR="003673E8" w:rsidRPr="000F4838">
        <w:rPr>
          <w:rFonts w:ascii="Trebuchet MS" w:hAnsi="Trebuchet MS"/>
          <w:b/>
        </w:rPr>
        <w:t xml:space="preserve"> tot en met </w:t>
      </w:r>
      <w:r w:rsidRPr="000F4838">
        <w:rPr>
          <w:rFonts w:ascii="Trebuchet MS" w:hAnsi="Trebuchet MS"/>
          <w:b/>
        </w:rPr>
        <w:t>2</w:t>
      </w:r>
      <w:r w:rsidR="00BD59A5" w:rsidRPr="000F4838">
        <w:rPr>
          <w:rFonts w:ascii="Trebuchet MS" w:hAnsi="Trebuchet MS"/>
          <w:b/>
        </w:rPr>
        <w:t>5</w:t>
      </w:r>
      <w:r w:rsidR="003673E8" w:rsidRPr="000F4838">
        <w:rPr>
          <w:rFonts w:ascii="Trebuchet MS" w:hAnsi="Trebuchet MS"/>
          <w:b/>
        </w:rPr>
        <w:t xml:space="preserve"> </w:t>
      </w:r>
      <w:r w:rsidR="002D7887" w:rsidRPr="000F4838">
        <w:rPr>
          <w:rFonts w:ascii="Trebuchet MS" w:hAnsi="Trebuchet MS"/>
          <w:b/>
        </w:rPr>
        <w:t>jan</w:t>
      </w:r>
      <w:r w:rsidR="003673E8" w:rsidRPr="000F4838">
        <w:rPr>
          <w:rFonts w:ascii="Trebuchet MS" w:hAnsi="Trebuchet MS"/>
          <w:b/>
        </w:rPr>
        <w:t>uari 20</w:t>
      </w:r>
      <w:r w:rsidR="005E65C3" w:rsidRPr="000F4838">
        <w:rPr>
          <w:rFonts w:ascii="Trebuchet MS" w:hAnsi="Trebuchet MS"/>
          <w:b/>
        </w:rPr>
        <w:t>19</w:t>
      </w:r>
    </w:p>
    <w:p w:rsidR="003673E8" w:rsidRPr="000F4838" w:rsidRDefault="003673E8" w:rsidP="003673E8">
      <w:pPr>
        <w:jc w:val="center"/>
        <w:rPr>
          <w:rFonts w:ascii="Trebuchet MS" w:hAnsi="Trebuchet MS"/>
          <w:b/>
        </w:rPr>
      </w:pPr>
    </w:p>
    <w:p w:rsidR="003673E8" w:rsidRPr="000F4838" w:rsidRDefault="003673E8" w:rsidP="003673E8">
      <w:pPr>
        <w:jc w:val="center"/>
        <w:rPr>
          <w:rFonts w:ascii="Trebuchet MS" w:hAnsi="Trebuchet MS"/>
          <w:b/>
        </w:rPr>
      </w:pPr>
    </w:p>
    <w:p w:rsidR="00A85545" w:rsidRPr="000F4838" w:rsidRDefault="00A85545" w:rsidP="003673E8">
      <w:pPr>
        <w:jc w:val="center"/>
        <w:rPr>
          <w:rFonts w:ascii="Trebuchet MS" w:hAnsi="Trebuchet MS"/>
          <w:b/>
        </w:rPr>
      </w:pPr>
    </w:p>
    <w:p w:rsidR="00A85545" w:rsidRPr="000F4838" w:rsidRDefault="00A85545" w:rsidP="003673E8">
      <w:pPr>
        <w:jc w:val="center"/>
        <w:rPr>
          <w:rFonts w:ascii="Trebuchet MS" w:hAnsi="Trebuchet MS"/>
          <w:b/>
        </w:rPr>
      </w:pPr>
    </w:p>
    <w:p w:rsidR="00234BF9" w:rsidRPr="000F4838" w:rsidRDefault="00234BF9" w:rsidP="003673E8">
      <w:pPr>
        <w:jc w:val="center"/>
        <w:rPr>
          <w:rFonts w:ascii="Trebuchet MS" w:hAnsi="Trebuchet MS"/>
          <w:b/>
        </w:rPr>
      </w:pPr>
    </w:p>
    <w:p w:rsidR="003673E8" w:rsidRPr="000F4838" w:rsidRDefault="003673E8" w:rsidP="00F76E03">
      <w:pPr>
        <w:tabs>
          <w:tab w:val="left" w:pos="8544"/>
          <w:tab w:val="right" w:pos="9072"/>
        </w:tabs>
        <w:jc w:val="center"/>
        <w:rPr>
          <w:rFonts w:ascii="Trebuchet MS" w:hAnsi="Trebuchet MS"/>
          <w:b/>
        </w:rPr>
      </w:pPr>
    </w:p>
    <w:p w:rsidR="003673E8" w:rsidRPr="000F4838" w:rsidRDefault="007467BD" w:rsidP="003673E8">
      <w:pPr>
        <w:jc w:val="center"/>
        <w:rPr>
          <w:rFonts w:ascii="Trebuchet MS" w:hAnsi="Trebuchet MS"/>
          <w:b/>
        </w:rPr>
      </w:pPr>
      <w:r w:rsidRPr="000F4838">
        <w:rPr>
          <w:rFonts w:ascii="Trebuchet MS" w:hAnsi="Trebuchet MS"/>
          <w:b/>
          <w:noProof/>
        </w:rPr>
        <w:drawing>
          <wp:anchor distT="0" distB="0" distL="114300" distR="114300" simplePos="0" relativeHeight="251686400" behindDoc="0" locked="0" layoutInCell="1" allowOverlap="1" wp14:anchorId="4433F7AA" wp14:editId="18B100BD">
            <wp:simplePos x="0" y="0"/>
            <wp:positionH relativeFrom="column">
              <wp:posOffset>62230</wp:posOffset>
            </wp:positionH>
            <wp:positionV relativeFrom="paragraph">
              <wp:posOffset>148590</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anchor>
        </w:drawing>
      </w:r>
    </w:p>
    <w:p w:rsidR="003673E8" w:rsidRPr="000F4838" w:rsidRDefault="003673E8"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BD59A5" w:rsidP="003673E8">
      <w:pPr>
        <w:jc w:val="center"/>
        <w:rPr>
          <w:rFonts w:ascii="Trebuchet MS" w:hAnsi="Trebuchet MS"/>
          <w:b/>
        </w:rPr>
      </w:pPr>
      <w:r w:rsidRPr="000F4838">
        <w:rPr>
          <w:rFonts w:ascii="Trebuchet MS" w:hAnsi="Trebuchet MS"/>
          <w:b/>
          <w:noProof/>
        </w:rPr>
        <w:drawing>
          <wp:anchor distT="0" distB="0" distL="114300" distR="114300" simplePos="0" relativeHeight="251765248" behindDoc="0" locked="0" layoutInCell="1" allowOverlap="1" wp14:anchorId="20F3227F" wp14:editId="2A7F176A">
            <wp:simplePos x="0" y="0"/>
            <wp:positionH relativeFrom="column">
              <wp:posOffset>3798570</wp:posOffset>
            </wp:positionH>
            <wp:positionV relativeFrom="paragraph">
              <wp:posOffset>92710</wp:posOffset>
            </wp:positionV>
            <wp:extent cx="1475105" cy="165925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5105" cy="1659255"/>
                    </a:xfrm>
                    <a:prstGeom prst="rect">
                      <a:avLst/>
                    </a:prstGeom>
                  </pic:spPr>
                </pic:pic>
              </a:graphicData>
            </a:graphic>
          </wp:anchor>
        </w:drawing>
      </w: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2F75D6" w:rsidRPr="000F4838" w:rsidRDefault="002F75D6" w:rsidP="003673E8">
      <w:pPr>
        <w:jc w:val="center"/>
        <w:rPr>
          <w:rFonts w:ascii="Trebuchet MS" w:hAnsi="Trebuchet MS"/>
          <w:b/>
        </w:rPr>
      </w:pPr>
    </w:p>
    <w:p w:rsidR="00A85545" w:rsidRPr="000F4838" w:rsidRDefault="00A85545" w:rsidP="003673E8">
      <w:pPr>
        <w:jc w:val="center"/>
        <w:rPr>
          <w:rFonts w:ascii="Trebuchet MS" w:hAnsi="Trebuchet MS"/>
          <w:b/>
        </w:rPr>
      </w:pPr>
    </w:p>
    <w:p w:rsidR="002E5A3D" w:rsidRPr="000F4838" w:rsidRDefault="002E5A3D" w:rsidP="00165F5E">
      <w:pPr>
        <w:jc w:val="center"/>
        <w:rPr>
          <w:rFonts w:ascii="Trebuchet MS" w:hAnsi="Trebuchet MS"/>
          <w:b/>
        </w:rPr>
      </w:pPr>
    </w:p>
    <w:p w:rsidR="002E5A3D" w:rsidRPr="000F4838" w:rsidRDefault="002E5A3D" w:rsidP="00165F5E">
      <w:pPr>
        <w:jc w:val="center"/>
        <w:rPr>
          <w:rFonts w:ascii="Trebuchet MS" w:hAnsi="Trebuchet MS"/>
          <w:b/>
        </w:rPr>
      </w:pPr>
    </w:p>
    <w:p w:rsidR="00543AE4" w:rsidRPr="000F4838" w:rsidRDefault="00543AE4" w:rsidP="007467BD">
      <w:pPr>
        <w:numPr>
          <w:ilvl w:val="0"/>
          <w:numId w:val="1"/>
        </w:numPr>
        <w:tabs>
          <w:tab w:val="clear" w:pos="720"/>
          <w:tab w:val="num" w:pos="426"/>
        </w:tabs>
        <w:spacing w:line="276" w:lineRule="auto"/>
        <w:ind w:left="426" w:hanging="426"/>
        <w:rPr>
          <w:rFonts w:ascii="Trebuchet MS" w:hAnsi="Trebuchet MS"/>
          <w:b/>
          <w:color w:val="000000"/>
        </w:rPr>
      </w:pPr>
      <w:r w:rsidRPr="000F4838">
        <w:rPr>
          <w:rFonts w:ascii="Trebuchet MS" w:hAnsi="Trebuchet MS"/>
          <w:b/>
          <w:color w:val="000000"/>
        </w:rPr>
        <w:t xml:space="preserve">Deze voorronde bestaat uit </w:t>
      </w:r>
      <w:r w:rsidR="00FE7E7E" w:rsidRPr="000F4838">
        <w:rPr>
          <w:rFonts w:ascii="Trebuchet MS" w:hAnsi="Trebuchet MS"/>
          <w:b/>
          <w:color w:val="000000"/>
        </w:rPr>
        <w:t>2</w:t>
      </w:r>
      <w:r w:rsidR="000921FF" w:rsidRPr="000F4838">
        <w:rPr>
          <w:rFonts w:ascii="Trebuchet MS" w:hAnsi="Trebuchet MS"/>
          <w:b/>
          <w:color w:val="000000"/>
        </w:rPr>
        <w:t>0</w:t>
      </w:r>
      <w:r w:rsidRPr="000F4838">
        <w:rPr>
          <w:rFonts w:ascii="Trebuchet MS" w:hAnsi="Trebuchet MS"/>
          <w:b/>
          <w:color w:val="000000"/>
        </w:rPr>
        <w:t xml:space="preserve"> meerkeuzevragen verdeeld over </w:t>
      </w:r>
      <w:r w:rsidR="00FE7E7E" w:rsidRPr="000F4838">
        <w:rPr>
          <w:rFonts w:ascii="Trebuchet MS" w:hAnsi="Trebuchet MS"/>
          <w:b/>
          <w:color w:val="000000"/>
        </w:rPr>
        <w:t>8</w:t>
      </w:r>
      <w:r w:rsidRPr="000F4838">
        <w:rPr>
          <w:rFonts w:ascii="Trebuchet MS" w:hAnsi="Trebuchet MS"/>
          <w:b/>
          <w:color w:val="000000"/>
        </w:rPr>
        <w:t xml:space="preserve"> onderwerpen en </w:t>
      </w:r>
      <w:r w:rsidR="00BD59A5" w:rsidRPr="000F4838">
        <w:rPr>
          <w:rFonts w:ascii="Trebuchet MS" w:hAnsi="Trebuchet MS"/>
          <w:b/>
          <w:color w:val="000000"/>
        </w:rPr>
        <w:t>3</w:t>
      </w:r>
      <w:r w:rsidRPr="000F4838">
        <w:rPr>
          <w:rFonts w:ascii="Trebuchet MS" w:hAnsi="Trebuchet MS"/>
          <w:b/>
          <w:color w:val="000000"/>
        </w:rPr>
        <w:t xml:space="preserve"> opgaven met in totaal </w:t>
      </w:r>
      <w:r w:rsidR="00F76E03" w:rsidRPr="000F4838">
        <w:rPr>
          <w:rFonts w:ascii="Trebuchet MS" w:hAnsi="Trebuchet MS"/>
          <w:b/>
          <w:color w:val="000000"/>
        </w:rPr>
        <w:t>11</w:t>
      </w:r>
      <w:r w:rsidRPr="000F4838">
        <w:rPr>
          <w:rFonts w:ascii="Trebuchet MS" w:hAnsi="Trebuchet MS"/>
          <w:b/>
          <w:color w:val="000000"/>
        </w:rPr>
        <w:t xml:space="preserve"> </w:t>
      </w:r>
      <w:r w:rsidR="00ED2471" w:rsidRPr="000F4838">
        <w:rPr>
          <w:rFonts w:ascii="Trebuchet MS" w:hAnsi="Trebuchet MS"/>
          <w:b/>
          <w:color w:val="000000"/>
        </w:rPr>
        <w:t xml:space="preserve">open </w:t>
      </w:r>
      <w:r w:rsidRPr="000F4838">
        <w:rPr>
          <w:rFonts w:ascii="Trebuchet MS" w:hAnsi="Trebuchet MS"/>
          <w:b/>
          <w:color w:val="000000"/>
        </w:rPr>
        <w:t>vragen.</w:t>
      </w:r>
    </w:p>
    <w:p w:rsidR="00543AE4" w:rsidRPr="000F4838" w:rsidRDefault="00543AE4" w:rsidP="007467BD">
      <w:pPr>
        <w:numPr>
          <w:ilvl w:val="0"/>
          <w:numId w:val="1"/>
        </w:numPr>
        <w:tabs>
          <w:tab w:val="clear" w:pos="720"/>
          <w:tab w:val="num" w:pos="426"/>
        </w:tabs>
        <w:spacing w:line="276" w:lineRule="auto"/>
        <w:ind w:left="425" w:hanging="425"/>
        <w:rPr>
          <w:rFonts w:ascii="Trebuchet MS" w:hAnsi="Trebuchet MS"/>
          <w:b/>
          <w:color w:val="000000"/>
        </w:rPr>
      </w:pPr>
      <w:r w:rsidRPr="000F4838">
        <w:rPr>
          <w:rFonts w:ascii="Trebuchet MS" w:hAnsi="Trebuchet MS"/>
          <w:b/>
          <w:color w:val="000000"/>
        </w:rPr>
        <w:t xml:space="preserve">De maximumscore voor dit werk bedraagt </w:t>
      </w:r>
      <w:r w:rsidR="00F76E03" w:rsidRPr="000F4838">
        <w:rPr>
          <w:rFonts w:ascii="Trebuchet MS" w:hAnsi="Trebuchet MS"/>
          <w:b/>
          <w:color w:val="000000"/>
        </w:rPr>
        <w:t>7</w:t>
      </w:r>
      <w:r w:rsidR="00C62096">
        <w:rPr>
          <w:rFonts w:ascii="Trebuchet MS" w:hAnsi="Trebuchet MS"/>
          <w:b/>
          <w:color w:val="000000"/>
        </w:rPr>
        <w:t>8</w:t>
      </w:r>
      <w:r w:rsidRPr="000F4838">
        <w:rPr>
          <w:rFonts w:ascii="Trebuchet MS" w:hAnsi="Trebuchet MS"/>
          <w:b/>
          <w:color w:val="000000"/>
        </w:rPr>
        <w:t xml:space="preserve"> punten </w:t>
      </w:r>
      <w:r w:rsidRPr="000F4838">
        <w:rPr>
          <w:rFonts w:ascii="Trebuchet MS" w:hAnsi="Trebuchet MS"/>
          <w:b/>
        </w:rPr>
        <w:t>(geen bonuspunten)</w:t>
      </w:r>
      <w:r w:rsidRPr="000F4838">
        <w:rPr>
          <w:rFonts w:ascii="Trebuchet MS" w:hAnsi="Trebuchet MS"/>
          <w:b/>
          <w:color w:val="000000"/>
        </w:rPr>
        <w:t>.</w:t>
      </w:r>
    </w:p>
    <w:p w:rsidR="00543AE4" w:rsidRPr="000F4838" w:rsidRDefault="00543AE4" w:rsidP="007467BD">
      <w:pPr>
        <w:numPr>
          <w:ilvl w:val="0"/>
          <w:numId w:val="1"/>
        </w:numPr>
        <w:tabs>
          <w:tab w:val="clear" w:pos="720"/>
          <w:tab w:val="num" w:pos="426"/>
        </w:tabs>
        <w:spacing w:line="276" w:lineRule="auto"/>
        <w:ind w:left="426" w:hanging="426"/>
        <w:rPr>
          <w:rFonts w:ascii="Trebuchet MS" w:hAnsi="Trebuchet MS"/>
          <w:b/>
          <w:color w:val="000000"/>
        </w:rPr>
      </w:pPr>
      <w:r w:rsidRPr="000F4838">
        <w:rPr>
          <w:rFonts w:ascii="Trebuchet MS" w:hAnsi="Trebuchet MS"/>
          <w:b/>
          <w:color w:val="000000"/>
        </w:rPr>
        <w:t xml:space="preserve">Benodigde hulpmiddelen: </w:t>
      </w:r>
      <w:r w:rsidR="005A5A13" w:rsidRPr="000F4838">
        <w:rPr>
          <w:rFonts w:ascii="Trebuchet MS" w:hAnsi="Trebuchet MS"/>
          <w:b/>
          <w:color w:val="000000"/>
        </w:rPr>
        <w:t xml:space="preserve">(grafisch) </w:t>
      </w:r>
      <w:r w:rsidRPr="000F4838">
        <w:rPr>
          <w:rFonts w:ascii="Trebuchet MS" w:hAnsi="Trebuchet MS"/>
          <w:b/>
          <w:color w:val="000000"/>
        </w:rPr>
        <w:t>rekenapparaat</w:t>
      </w:r>
      <w:r w:rsidR="009A7857" w:rsidRPr="000F4838">
        <w:rPr>
          <w:rFonts w:ascii="Trebuchet MS" w:hAnsi="Trebuchet MS"/>
          <w:b/>
          <w:color w:val="000000"/>
        </w:rPr>
        <w:t xml:space="preserve"> </w:t>
      </w:r>
      <w:r w:rsidRPr="000F4838">
        <w:rPr>
          <w:rFonts w:ascii="Trebuchet MS" w:hAnsi="Trebuchet MS"/>
          <w:b/>
          <w:color w:val="000000"/>
        </w:rPr>
        <w:t xml:space="preserve">en BINAS </w:t>
      </w:r>
      <w:r w:rsidR="008916D9" w:rsidRPr="000F4838">
        <w:rPr>
          <w:rFonts w:ascii="Trebuchet MS" w:hAnsi="Trebuchet MS"/>
          <w:b/>
          <w:color w:val="000000"/>
        </w:rPr>
        <w:t>6</w:t>
      </w:r>
      <w:r w:rsidRPr="000F4838">
        <w:rPr>
          <w:rFonts w:ascii="Trebuchet MS" w:hAnsi="Trebuchet MS"/>
          <w:b/>
          <w:color w:val="000000"/>
          <w:vertAlign w:val="superscript"/>
        </w:rPr>
        <w:t>e</w:t>
      </w:r>
      <w:r w:rsidRPr="000F4838">
        <w:rPr>
          <w:rFonts w:ascii="Trebuchet MS" w:hAnsi="Trebuchet MS"/>
          <w:b/>
          <w:color w:val="000000"/>
        </w:rPr>
        <w:t xml:space="preserve"> druk</w:t>
      </w:r>
      <w:r w:rsidR="00577371" w:rsidRPr="000F4838">
        <w:rPr>
          <w:rFonts w:ascii="Trebuchet MS" w:hAnsi="Trebuchet MS"/>
          <w:b/>
          <w:color w:val="000000"/>
        </w:rPr>
        <w:t xml:space="preserve"> of ScienceData 1</w:t>
      </w:r>
      <w:r w:rsidR="00577371" w:rsidRPr="000F4838">
        <w:rPr>
          <w:rFonts w:ascii="Trebuchet MS" w:hAnsi="Trebuchet MS"/>
          <w:b/>
          <w:color w:val="000000"/>
          <w:vertAlign w:val="superscript"/>
        </w:rPr>
        <w:t>e</w:t>
      </w:r>
      <w:r w:rsidR="00577371" w:rsidRPr="000F4838">
        <w:rPr>
          <w:rFonts w:ascii="Trebuchet MS" w:hAnsi="Trebuchet MS"/>
          <w:b/>
          <w:color w:val="000000"/>
        </w:rPr>
        <w:t xml:space="preserve"> druk.</w:t>
      </w:r>
    </w:p>
    <w:p w:rsidR="00ED14B8" w:rsidRPr="000F4838" w:rsidRDefault="00543AE4" w:rsidP="007467BD">
      <w:pPr>
        <w:numPr>
          <w:ilvl w:val="0"/>
          <w:numId w:val="1"/>
        </w:numPr>
        <w:tabs>
          <w:tab w:val="clear" w:pos="720"/>
          <w:tab w:val="num" w:pos="426"/>
        </w:tabs>
        <w:spacing w:line="276" w:lineRule="auto"/>
        <w:ind w:left="426" w:hanging="426"/>
        <w:rPr>
          <w:rFonts w:ascii="Trebuchet MS" w:hAnsi="Trebuchet MS"/>
          <w:b/>
          <w:color w:val="000000"/>
        </w:rPr>
      </w:pPr>
      <w:r w:rsidRPr="000F4838">
        <w:rPr>
          <w:rFonts w:ascii="Trebuchet MS" w:hAnsi="Trebuchet MS"/>
          <w:b/>
          <w:color w:val="000000"/>
        </w:rPr>
        <w:t>Bij elke vraag is het aantal punten vermeld dat een juist antwoord op die vraag oplevert.</w:t>
      </w:r>
    </w:p>
    <w:p w:rsidR="002E5A3D" w:rsidRPr="000F4838" w:rsidRDefault="004001B8" w:rsidP="007467BD">
      <w:pPr>
        <w:numPr>
          <w:ilvl w:val="0"/>
          <w:numId w:val="1"/>
        </w:numPr>
        <w:tabs>
          <w:tab w:val="clear" w:pos="720"/>
          <w:tab w:val="num" w:pos="426"/>
        </w:tabs>
        <w:spacing w:line="276" w:lineRule="auto"/>
        <w:ind w:left="426" w:hanging="426"/>
        <w:rPr>
          <w:rFonts w:ascii="Trebuchet MS" w:hAnsi="Trebuchet MS"/>
        </w:rPr>
      </w:pPr>
      <w:r w:rsidRPr="000F4838">
        <w:rPr>
          <w:rFonts w:ascii="Trebuchet MS" w:hAnsi="Trebuchet MS"/>
          <w:b/>
        </w:rPr>
        <w:t>Bij de correctie van het werk moet bijgaand antwoordmodel worden gebruikt. Daarnaast gelden de algemene regels, zoals die bij de correctievoorschriften voor het CE worden verstrekt.</w:t>
      </w:r>
    </w:p>
    <w:p w:rsidR="00A85545" w:rsidRPr="000F4838" w:rsidRDefault="00A85545" w:rsidP="00A85545">
      <w:pPr>
        <w:ind w:left="426"/>
        <w:rPr>
          <w:rFonts w:ascii="Trebuchet MS" w:hAnsi="Trebuchet MS"/>
        </w:rPr>
      </w:pPr>
    </w:p>
    <w:p w:rsidR="002E5A3D" w:rsidRPr="000F4838" w:rsidRDefault="002E5A3D" w:rsidP="00165F5E">
      <w:pPr>
        <w:pStyle w:val="Stand"/>
        <w:tabs>
          <w:tab w:val="left" w:pos="2127"/>
          <w:tab w:val="left" w:pos="3402"/>
          <w:tab w:val="left" w:pos="4820"/>
        </w:tabs>
        <w:spacing w:before="0"/>
        <w:rPr>
          <w:rFonts w:ascii="Trebuchet MS" w:hAnsi="Trebuchet MS"/>
        </w:rPr>
        <w:sectPr w:rsidR="002E5A3D" w:rsidRPr="000F4838" w:rsidSect="00165F5E">
          <w:headerReference w:type="default" r:id="rId11"/>
          <w:footerReference w:type="even" r:id="rId12"/>
          <w:footerReference w:type="default" r:id="rId13"/>
          <w:type w:val="oddPage"/>
          <w:pgSz w:w="11906" w:h="16838"/>
          <w:pgMar w:top="1417" w:right="1417" w:bottom="1417" w:left="1417" w:header="708" w:footer="708" w:gutter="0"/>
          <w:pgNumType w:start="1"/>
          <w:cols w:space="708"/>
        </w:sectPr>
      </w:pPr>
    </w:p>
    <w:p w:rsidR="002E5A3D" w:rsidRPr="000F4838" w:rsidRDefault="002E5A3D" w:rsidP="003A6FB6">
      <w:pPr>
        <w:pStyle w:val="opgave"/>
        <w:numPr>
          <w:ilvl w:val="0"/>
          <w:numId w:val="4"/>
        </w:numPr>
        <w:rPr>
          <w:rFonts w:ascii="Trebuchet MS" w:hAnsi="Trebuchet MS"/>
        </w:rPr>
      </w:pPr>
      <w:r w:rsidRPr="000F4838">
        <w:rPr>
          <w:rFonts w:ascii="Trebuchet MS" w:hAnsi="Trebuchet MS"/>
        </w:rPr>
        <w:lastRenderedPageBreak/>
        <w:t>Meerkeuzevragen</w:t>
      </w:r>
      <w:r w:rsidRPr="000F4838">
        <w:rPr>
          <w:rFonts w:ascii="Trebuchet MS" w:hAnsi="Trebuchet MS"/>
        </w:rPr>
        <w:tab/>
        <w:t xml:space="preserve">(totaal </w:t>
      </w:r>
      <w:r w:rsidR="00AE02D6" w:rsidRPr="000F4838">
        <w:rPr>
          <w:rFonts w:ascii="Trebuchet MS" w:hAnsi="Trebuchet MS"/>
        </w:rPr>
        <w:t>4</w:t>
      </w:r>
      <w:r w:rsidR="000921FF" w:rsidRPr="000F4838">
        <w:rPr>
          <w:rFonts w:ascii="Trebuchet MS" w:hAnsi="Trebuchet MS"/>
        </w:rPr>
        <w:t>0</w:t>
      </w:r>
      <w:r w:rsidRPr="000F4838">
        <w:rPr>
          <w:rFonts w:ascii="Trebuchet MS" w:hAnsi="Trebuchet MS"/>
        </w:rPr>
        <w:t xml:space="preserve"> punten)</w:t>
      </w:r>
    </w:p>
    <w:p w:rsidR="002E5A3D" w:rsidRPr="000F4838" w:rsidRDefault="006F15B7" w:rsidP="006F15B7">
      <w:pPr>
        <w:pStyle w:val="Kop1"/>
      </w:pPr>
      <w:r w:rsidRPr="000F4838">
        <w:t>p</w:t>
      </w:r>
      <w:r w:rsidR="002E5A3D" w:rsidRPr="000F4838">
        <w:t xml:space="preserve">er juist antwoord: </w:t>
      </w:r>
      <w:r w:rsidR="00647218" w:rsidRPr="000F4838">
        <w:t>2</w:t>
      </w:r>
      <w:r w:rsidR="002E5A3D" w:rsidRPr="000F4838">
        <w:t xml:space="preserve"> punt</w:t>
      </w:r>
      <w:r w:rsidR="00647218" w:rsidRPr="000F4838">
        <w:t>en</w:t>
      </w:r>
    </w:p>
    <w:tbl>
      <w:tblPr>
        <w:tblW w:w="9858" w:type="dxa"/>
        <w:tblLayout w:type="fixed"/>
        <w:tblLook w:val="0000" w:firstRow="0" w:lastRow="0" w:firstColumn="0" w:lastColumn="0" w:noHBand="0" w:noVBand="0"/>
      </w:tblPr>
      <w:tblGrid>
        <w:gridCol w:w="534"/>
        <w:gridCol w:w="426"/>
        <w:gridCol w:w="8898"/>
      </w:tblGrid>
      <w:tr w:rsidR="004A64A5" w:rsidRPr="000F4838" w:rsidTr="00DC7F50">
        <w:tc>
          <w:tcPr>
            <w:tcW w:w="534" w:type="dxa"/>
            <w:tcBorders>
              <w:bottom w:val="single" w:sz="4" w:space="0" w:color="auto"/>
            </w:tcBorders>
          </w:tcPr>
          <w:p w:rsidR="004A64A5" w:rsidRPr="000F4838" w:rsidRDefault="004A64A5" w:rsidP="00F27A28">
            <w:pPr>
              <w:pStyle w:val="Vraag2"/>
              <w:widowControl w:val="0"/>
              <w:tabs>
                <w:tab w:val="clear" w:pos="720"/>
              </w:tabs>
              <w:ind w:left="0" w:firstLine="0"/>
              <w:rPr>
                <w:rFonts w:ascii="Trebuchet MS" w:hAnsi="Trebuchet MS"/>
                <w:b/>
              </w:rPr>
            </w:pPr>
          </w:p>
        </w:tc>
        <w:tc>
          <w:tcPr>
            <w:tcW w:w="426" w:type="dxa"/>
            <w:tcBorders>
              <w:bottom w:val="single" w:sz="4" w:space="0" w:color="auto"/>
            </w:tcBorders>
          </w:tcPr>
          <w:p w:rsidR="004A64A5" w:rsidRPr="000F4838" w:rsidRDefault="004A64A5" w:rsidP="00F27A28">
            <w:pPr>
              <w:widowControl w:val="0"/>
              <w:autoSpaceDE w:val="0"/>
              <w:autoSpaceDN w:val="0"/>
              <w:adjustRightInd w:val="0"/>
              <w:spacing w:line="254" w:lineRule="atLeast"/>
              <w:rPr>
                <w:rFonts w:ascii="Trebuchet MS" w:hAnsi="Trebuchet MS"/>
                <w:b/>
              </w:rPr>
            </w:pPr>
          </w:p>
        </w:tc>
        <w:tc>
          <w:tcPr>
            <w:tcW w:w="8898" w:type="dxa"/>
            <w:tcBorders>
              <w:bottom w:val="single" w:sz="4" w:space="0" w:color="auto"/>
            </w:tcBorders>
          </w:tcPr>
          <w:p w:rsidR="004A64A5" w:rsidRPr="000F4838" w:rsidRDefault="004A64A5" w:rsidP="00B45991">
            <w:pPr>
              <w:pStyle w:val="Vraag2"/>
              <w:tabs>
                <w:tab w:val="clear" w:pos="720"/>
              </w:tabs>
              <w:spacing w:before="120" w:after="120" w:line="276" w:lineRule="auto"/>
              <w:ind w:left="40" w:firstLine="0"/>
              <w:rPr>
                <w:rFonts w:ascii="Trebuchet MS" w:hAnsi="Trebuchet MS"/>
                <w:lang w:val="es-ES_tradnl"/>
              </w:rPr>
            </w:pPr>
            <w:r w:rsidRPr="000F4838">
              <w:rPr>
                <w:rFonts w:ascii="Trebuchet MS" w:hAnsi="Trebuchet MS"/>
                <w:b/>
                <w:sz w:val="28"/>
                <w:szCs w:val="28"/>
              </w:rPr>
              <w:t>Koolstofchemie</w:t>
            </w:r>
          </w:p>
        </w:tc>
      </w:tr>
      <w:tr w:rsidR="004A64A5" w:rsidRPr="000F4838" w:rsidTr="00DC7F50">
        <w:tc>
          <w:tcPr>
            <w:tcW w:w="534" w:type="dxa"/>
            <w:tcBorders>
              <w:top w:val="single" w:sz="4" w:space="0" w:color="auto"/>
              <w:left w:val="single" w:sz="4" w:space="0" w:color="auto"/>
              <w:bottom w:val="single" w:sz="4" w:space="0" w:color="auto"/>
              <w:right w:val="single" w:sz="4" w:space="0" w:color="auto"/>
            </w:tcBorders>
          </w:tcPr>
          <w:p w:rsidR="004A64A5" w:rsidRPr="000F4838" w:rsidRDefault="004A64A5" w:rsidP="0046448C">
            <w:pPr>
              <w:pStyle w:val="Vraag2"/>
              <w:tabs>
                <w:tab w:val="clear" w:pos="720"/>
              </w:tabs>
              <w:spacing w:before="60" w:line="276" w:lineRule="auto"/>
              <w:ind w:left="0" w:firstLine="0"/>
              <w:rPr>
                <w:rFonts w:ascii="Trebuchet MS" w:hAnsi="Trebuchet MS"/>
                <w:b/>
              </w:rPr>
            </w:pPr>
            <w:r w:rsidRPr="000F4838">
              <w:rPr>
                <w:rFonts w:ascii="Trebuchet MS" w:hAnsi="Trebuchet MS"/>
                <w:b/>
              </w:rPr>
              <w:t>1</w:t>
            </w:r>
          </w:p>
        </w:tc>
        <w:tc>
          <w:tcPr>
            <w:tcW w:w="426" w:type="dxa"/>
            <w:tcBorders>
              <w:top w:val="single" w:sz="4" w:space="0" w:color="auto"/>
              <w:left w:val="single" w:sz="4" w:space="0" w:color="auto"/>
              <w:bottom w:val="single" w:sz="4" w:space="0" w:color="auto"/>
              <w:right w:val="single" w:sz="4" w:space="0" w:color="auto"/>
            </w:tcBorders>
          </w:tcPr>
          <w:p w:rsidR="004A64A5" w:rsidRPr="000F4838" w:rsidRDefault="00AA23D5" w:rsidP="006D4449">
            <w:pPr>
              <w:widowControl w:val="0"/>
              <w:autoSpaceDE w:val="0"/>
              <w:autoSpaceDN w:val="0"/>
              <w:adjustRightInd w:val="0"/>
              <w:spacing w:before="60" w:line="276" w:lineRule="auto"/>
              <w:rPr>
                <w:rFonts w:ascii="Trebuchet MS" w:hAnsi="Trebuchet MS"/>
                <w:b/>
              </w:rPr>
            </w:pPr>
            <w:r>
              <w:rPr>
                <w:rFonts w:ascii="Trebuchet MS" w:hAnsi="Trebuchet MS"/>
                <w:b/>
              </w:rPr>
              <w:t>C</w:t>
            </w:r>
          </w:p>
        </w:tc>
        <w:tc>
          <w:tcPr>
            <w:tcW w:w="8898" w:type="dxa"/>
            <w:tcBorders>
              <w:top w:val="single" w:sz="4" w:space="0" w:color="auto"/>
              <w:left w:val="single" w:sz="4" w:space="0" w:color="auto"/>
              <w:bottom w:val="single" w:sz="4" w:space="0" w:color="auto"/>
              <w:right w:val="single" w:sz="4" w:space="0" w:color="auto"/>
            </w:tcBorders>
            <w:vAlign w:val="center"/>
          </w:tcPr>
          <w:p w:rsidR="00AA23D5" w:rsidRDefault="00AA23D5" w:rsidP="0046448C">
            <w:pPr>
              <w:pStyle w:val="Vraag2"/>
              <w:tabs>
                <w:tab w:val="clear" w:pos="720"/>
              </w:tabs>
              <w:spacing w:before="60" w:after="60" w:line="276" w:lineRule="auto"/>
              <w:ind w:left="40" w:firstLine="0"/>
              <w:rPr>
                <w:rFonts w:ascii="Trebuchet MS" w:hAnsi="Trebuchet MS"/>
              </w:rPr>
            </w:pPr>
            <w:r>
              <w:rPr>
                <w:rFonts w:ascii="Trebuchet MS" w:hAnsi="Trebuchet MS"/>
              </w:rPr>
              <w:t>Zie onderstaande figuur</w:t>
            </w:r>
            <w:r w:rsidR="00CC7915">
              <w:rPr>
                <w:rFonts w:ascii="Trebuchet MS" w:hAnsi="Trebuchet MS"/>
              </w:rPr>
              <w:t>.</w:t>
            </w:r>
          </w:p>
          <w:p w:rsidR="00CC7915" w:rsidRDefault="006E5839" w:rsidP="0046448C">
            <w:pPr>
              <w:pStyle w:val="Vraag2"/>
              <w:tabs>
                <w:tab w:val="clear" w:pos="720"/>
              </w:tabs>
              <w:spacing w:before="60" w:after="60" w:line="276" w:lineRule="auto"/>
              <w:ind w:left="40" w:firstLine="0"/>
              <w:rPr>
                <w:rFonts w:ascii="Trebuchet MS" w:hAnsi="Trebuchet MS"/>
              </w:rPr>
            </w:pPr>
            <w:r>
              <w:rPr>
                <w:rFonts w:ascii="Trebuchet MS" w:hAnsi="Trebuchet MS"/>
                <w:noProof/>
              </w:rPr>
              <w:drawing>
                <wp:anchor distT="0" distB="0" distL="114300" distR="114300" simplePos="0" relativeHeight="251779584" behindDoc="0" locked="0" layoutInCell="1" allowOverlap="1">
                  <wp:simplePos x="0" y="0"/>
                  <wp:positionH relativeFrom="column">
                    <wp:posOffset>24130</wp:posOffset>
                  </wp:positionH>
                  <wp:positionV relativeFrom="paragraph">
                    <wp:posOffset>-2540</wp:posOffset>
                  </wp:positionV>
                  <wp:extent cx="4609756" cy="3887195"/>
                  <wp:effectExtent l="0" t="0" r="63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actiden met H.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09756" cy="3887195"/>
                          </a:xfrm>
                          <a:prstGeom prst="rect">
                            <a:avLst/>
                          </a:prstGeom>
                        </pic:spPr>
                      </pic:pic>
                    </a:graphicData>
                  </a:graphic>
                  <wp14:sizeRelH relativeFrom="page">
                    <wp14:pctWidth>0</wp14:pctWidth>
                  </wp14:sizeRelH>
                  <wp14:sizeRelV relativeFrom="page">
                    <wp14:pctHeight>0</wp14:pctHeight>
                  </wp14:sizeRelV>
                </wp:anchor>
              </w:drawing>
            </w:r>
          </w:p>
          <w:p w:rsidR="00CC7915" w:rsidRDefault="00CC7915" w:rsidP="0046448C">
            <w:pPr>
              <w:pStyle w:val="Vraag2"/>
              <w:tabs>
                <w:tab w:val="clear" w:pos="720"/>
              </w:tabs>
              <w:spacing w:before="60" w:after="60" w:line="276" w:lineRule="auto"/>
              <w:ind w:left="40" w:firstLine="0"/>
              <w:rPr>
                <w:rFonts w:ascii="Trebuchet MS" w:hAnsi="Trebuchet MS"/>
              </w:rPr>
            </w:pPr>
          </w:p>
          <w:p w:rsidR="00CC7915" w:rsidRDefault="00CC7915" w:rsidP="0046448C">
            <w:pPr>
              <w:pStyle w:val="Vraag2"/>
              <w:tabs>
                <w:tab w:val="clear" w:pos="720"/>
              </w:tabs>
              <w:spacing w:before="60" w:after="60" w:line="276" w:lineRule="auto"/>
              <w:ind w:left="40" w:firstLine="0"/>
              <w:rPr>
                <w:rFonts w:ascii="Trebuchet MS" w:hAnsi="Trebuchet MS"/>
              </w:rPr>
            </w:pPr>
          </w:p>
          <w:p w:rsidR="00CC7915" w:rsidRDefault="00CC7915" w:rsidP="0046448C">
            <w:pPr>
              <w:pStyle w:val="Vraag2"/>
              <w:tabs>
                <w:tab w:val="clear" w:pos="720"/>
              </w:tabs>
              <w:spacing w:before="60" w:after="60" w:line="276" w:lineRule="auto"/>
              <w:ind w:left="40" w:firstLine="0"/>
              <w:rPr>
                <w:rFonts w:ascii="Trebuchet MS" w:hAnsi="Trebuchet MS"/>
              </w:rPr>
            </w:pPr>
          </w:p>
          <w:p w:rsidR="00CC7915" w:rsidRDefault="00CC7915" w:rsidP="0046448C">
            <w:pPr>
              <w:pStyle w:val="Vraag2"/>
              <w:tabs>
                <w:tab w:val="clear" w:pos="720"/>
              </w:tabs>
              <w:spacing w:before="60" w:after="60" w:line="276" w:lineRule="auto"/>
              <w:ind w:left="40" w:firstLine="0"/>
              <w:rPr>
                <w:rFonts w:ascii="Trebuchet MS" w:hAnsi="Trebuchet MS"/>
              </w:rPr>
            </w:pPr>
          </w:p>
          <w:p w:rsidR="00CC7915" w:rsidRDefault="00CC7915" w:rsidP="0046448C">
            <w:pPr>
              <w:pStyle w:val="Vraag2"/>
              <w:tabs>
                <w:tab w:val="clear" w:pos="720"/>
              </w:tabs>
              <w:spacing w:before="60" w:after="60" w:line="276" w:lineRule="auto"/>
              <w:ind w:left="40" w:firstLine="0"/>
              <w:rPr>
                <w:rFonts w:ascii="Trebuchet MS" w:hAnsi="Trebuchet MS"/>
              </w:rPr>
            </w:pPr>
          </w:p>
          <w:p w:rsidR="00CC7915" w:rsidRDefault="00CC7915" w:rsidP="0046448C">
            <w:pPr>
              <w:pStyle w:val="Vraag2"/>
              <w:tabs>
                <w:tab w:val="clear" w:pos="720"/>
              </w:tabs>
              <w:spacing w:before="60" w:after="60" w:line="276" w:lineRule="auto"/>
              <w:ind w:left="40" w:firstLine="0"/>
              <w:rPr>
                <w:rFonts w:ascii="Trebuchet MS" w:hAnsi="Trebuchet MS"/>
              </w:rPr>
            </w:pPr>
          </w:p>
          <w:p w:rsidR="00CC7915" w:rsidRDefault="00CC7915" w:rsidP="0046448C">
            <w:pPr>
              <w:pStyle w:val="Vraag2"/>
              <w:tabs>
                <w:tab w:val="clear" w:pos="720"/>
              </w:tabs>
              <w:spacing w:before="60" w:after="60" w:line="276" w:lineRule="auto"/>
              <w:ind w:left="40" w:firstLine="0"/>
              <w:rPr>
                <w:rFonts w:ascii="Trebuchet MS" w:hAnsi="Trebuchet MS"/>
              </w:rPr>
            </w:pPr>
          </w:p>
          <w:p w:rsidR="00CC7915" w:rsidRDefault="00CC7915" w:rsidP="0046448C">
            <w:pPr>
              <w:pStyle w:val="Vraag2"/>
              <w:tabs>
                <w:tab w:val="clear" w:pos="720"/>
              </w:tabs>
              <w:spacing w:before="60" w:after="60" w:line="276" w:lineRule="auto"/>
              <w:ind w:left="40" w:firstLine="0"/>
              <w:rPr>
                <w:rFonts w:ascii="Trebuchet MS" w:hAnsi="Trebuchet MS"/>
              </w:rPr>
            </w:pPr>
          </w:p>
          <w:p w:rsidR="00CC7915" w:rsidRDefault="00CC7915" w:rsidP="0046448C">
            <w:pPr>
              <w:pStyle w:val="Vraag2"/>
              <w:tabs>
                <w:tab w:val="clear" w:pos="720"/>
              </w:tabs>
              <w:spacing w:before="60" w:after="60" w:line="276" w:lineRule="auto"/>
              <w:ind w:left="40" w:firstLine="0"/>
              <w:rPr>
                <w:rFonts w:ascii="Trebuchet MS" w:hAnsi="Trebuchet MS"/>
              </w:rPr>
            </w:pPr>
          </w:p>
          <w:p w:rsidR="00CC7915" w:rsidRDefault="00CC7915" w:rsidP="0046448C">
            <w:pPr>
              <w:pStyle w:val="Vraag2"/>
              <w:tabs>
                <w:tab w:val="clear" w:pos="720"/>
              </w:tabs>
              <w:spacing w:before="60" w:after="60" w:line="276" w:lineRule="auto"/>
              <w:ind w:left="40" w:firstLine="0"/>
              <w:rPr>
                <w:rFonts w:ascii="Trebuchet MS" w:hAnsi="Trebuchet MS"/>
              </w:rPr>
            </w:pPr>
          </w:p>
          <w:p w:rsidR="00CC7915" w:rsidRDefault="00CC7915" w:rsidP="0046448C">
            <w:pPr>
              <w:pStyle w:val="Vraag2"/>
              <w:tabs>
                <w:tab w:val="clear" w:pos="720"/>
              </w:tabs>
              <w:spacing w:before="60" w:after="60" w:line="276" w:lineRule="auto"/>
              <w:ind w:left="40" w:firstLine="0"/>
              <w:rPr>
                <w:rFonts w:ascii="Trebuchet MS" w:hAnsi="Trebuchet MS"/>
              </w:rPr>
            </w:pPr>
          </w:p>
          <w:p w:rsidR="00AA23D5" w:rsidRDefault="00AA23D5" w:rsidP="0046448C">
            <w:pPr>
              <w:pStyle w:val="Vraag2"/>
              <w:tabs>
                <w:tab w:val="clear" w:pos="720"/>
              </w:tabs>
              <w:spacing w:before="60" w:after="60" w:line="276" w:lineRule="auto"/>
              <w:ind w:left="40" w:firstLine="0"/>
              <w:rPr>
                <w:rFonts w:ascii="Trebuchet MS" w:hAnsi="Trebuchet MS"/>
              </w:rPr>
            </w:pPr>
          </w:p>
          <w:p w:rsidR="00AA23D5" w:rsidRDefault="00AA23D5" w:rsidP="0046448C">
            <w:pPr>
              <w:pStyle w:val="Vraag2"/>
              <w:tabs>
                <w:tab w:val="clear" w:pos="720"/>
              </w:tabs>
              <w:spacing w:before="60" w:after="60" w:line="276" w:lineRule="auto"/>
              <w:ind w:left="40" w:firstLine="0"/>
              <w:rPr>
                <w:rFonts w:ascii="Trebuchet MS" w:hAnsi="Trebuchet MS"/>
              </w:rPr>
            </w:pPr>
          </w:p>
          <w:p w:rsidR="00AA23D5" w:rsidRDefault="00AA23D5" w:rsidP="0046448C">
            <w:pPr>
              <w:pStyle w:val="Vraag2"/>
              <w:tabs>
                <w:tab w:val="clear" w:pos="720"/>
              </w:tabs>
              <w:spacing w:before="60" w:after="60" w:line="276" w:lineRule="auto"/>
              <w:ind w:left="40" w:firstLine="0"/>
              <w:rPr>
                <w:rFonts w:ascii="Trebuchet MS" w:hAnsi="Trebuchet MS"/>
              </w:rPr>
            </w:pPr>
          </w:p>
          <w:p w:rsidR="00AA23D5" w:rsidRDefault="00AA23D5" w:rsidP="0046448C">
            <w:pPr>
              <w:pStyle w:val="Vraag2"/>
              <w:tabs>
                <w:tab w:val="clear" w:pos="720"/>
              </w:tabs>
              <w:spacing w:before="60" w:after="60" w:line="276" w:lineRule="auto"/>
              <w:ind w:left="40" w:firstLine="0"/>
              <w:rPr>
                <w:rFonts w:ascii="Trebuchet MS" w:hAnsi="Trebuchet MS"/>
              </w:rPr>
            </w:pPr>
          </w:p>
          <w:p w:rsidR="00AA23D5" w:rsidRDefault="00AA23D5" w:rsidP="0046448C">
            <w:pPr>
              <w:pStyle w:val="Vraag2"/>
              <w:tabs>
                <w:tab w:val="clear" w:pos="720"/>
              </w:tabs>
              <w:spacing w:before="60" w:after="60" w:line="276" w:lineRule="auto"/>
              <w:ind w:left="40" w:firstLine="0"/>
              <w:rPr>
                <w:rFonts w:ascii="Trebuchet MS" w:hAnsi="Trebuchet MS"/>
              </w:rPr>
            </w:pPr>
          </w:p>
          <w:p w:rsidR="00AA23D5" w:rsidRDefault="00AA23D5" w:rsidP="0046448C">
            <w:pPr>
              <w:pStyle w:val="Vraag2"/>
              <w:tabs>
                <w:tab w:val="clear" w:pos="720"/>
              </w:tabs>
              <w:spacing w:before="60" w:after="60" w:line="276" w:lineRule="auto"/>
              <w:ind w:left="40" w:firstLine="0"/>
              <w:rPr>
                <w:rFonts w:ascii="Trebuchet MS" w:hAnsi="Trebuchet MS"/>
              </w:rPr>
            </w:pPr>
          </w:p>
          <w:p w:rsidR="00AA23D5" w:rsidRDefault="00CC7915" w:rsidP="0046448C">
            <w:pPr>
              <w:pStyle w:val="Vraag2"/>
              <w:tabs>
                <w:tab w:val="clear" w:pos="720"/>
              </w:tabs>
              <w:spacing w:before="60" w:after="60" w:line="276" w:lineRule="auto"/>
              <w:ind w:left="40" w:firstLine="0"/>
              <w:rPr>
                <w:rFonts w:ascii="Trebuchet MS" w:hAnsi="Trebuchet MS"/>
              </w:rPr>
            </w:pPr>
            <w:r>
              <w:rPr>
                <w:rFonts w:ascii="Trebuchet MS" w:hAnsi="Trebuchet MS"/>
              </w:rPr>
              <w:t>I en II zijn spiegelbeeldisomeren die niet met elkaar tot dekking te brengen zijn.</w:t>
            </w:r>
          </w:p>
          <w:p w:rsidR="00B772D9" w:rsidRDefault="00CC7915" w:rsidP="00CC7915">
            <w:pPr>
              <w:pStyle w:val="Vraag2"/>
              <w:tabs>
                <w:tab w:val="clear" w:pos="720"/>
              </w:tabs>
              <w:spacing w:before="60" w:after="60" w:line="276" w:lineRule="auto"/>
              <w:ind w:left="40" w:firstLine="0"/>
              <w:rPr>
                <w:rFonts w:ascii="Trebuchet MS" w:hAnsi="Trebuchet MS"/>
              </w:rPr>
            </w:pPr>
            <w:r>
              <w:rPr>
                <w:rFonts w:ascii="Trebuchet MS" w:hAnsi="Trebuchet MS"/>
              </w:rPr>
              <w:t>III en IV zijn ook elkaars spiegelbeeld, maar door een rotatie van 180</w:t>
            </w:r>
            <w:r>
              <w:rPr>
                <w:rFonts w:ascii="Trebuchet MS" w:hAnsi="Trebuchet MS"/>
              </w:rPr>
              <w:sym w:font="Symbol" w:char="F0B0"/>
            </w:r>
            <w:r>
              <w:rPr>
                <w:rFonts w:ascii="Trebuchet MS" w:hAnsi="Trebuchet MS"/>
              </w:rPr>
              <w:t xml:space="preserve"> zijn deze met elkaar tot dekking te brengen.</w:t>
            </w:r>
          </w:p>
          <w:p w:rsidR="006E5839" w:rsidRPr="006E5839" w:rsidRDefault="006E5839" w:rsidP="00162BCA">
            <w:pPr>
              <w:pStyle w:val="Vraag2"/>
              <w:tabs>
                <w:tab w:val="clear" w:pos="720"/>
              </w:tabs>
              <w:spacing w:before="60" w:after="60" w:line="276" w:lineRule="auto"/>
              <w:ind w:left="40" w:firstLine="0"/>
              <w:rPr>
                <w:rFonts w:ascii="Trebuchet MS" w:hAnsi="Trebuchet MS"/>
                <w:sz w:val="20"/>
              </w:rPr>
            </w:pPr>
            <w:r>
              <w:rPr>
                <w:rFonts w:ascii="Trebuchet MS" w:hAnsi="Trebuchet MS"/>
              </w:rPr>
              <w:t>Dus zijn er drie stereo-isomeren.</w:t>
            </w:r>
            <w:bookmarkStart w:id="0" w:name="_GoBack"/>
            <w:bookmarkEnd w:id="0"/>
          </w:p>
        </w:tc>
      </w:tr>
    </w:tbl>
    <w:p w:rsidR="00DC7F50" w:rsidRDefault="00DC7F50">
      <w:r>
        <w:br w:type="page"/>
      </w:r>
    </w:p>
    <w:tbl>
      <w:tblPr>
        <w:tblW w:w="9858" w:type="dxa"/>
        <w:tblLayout w:type="fixed"/>
        <w:tblLook w:val="0000" w:firstRow="0" w:lastRow="0" w:firstColumn="0" w:lastColumn="0" w:noHBand="0" w:noVBand="0"/>
      </w:tblPr>
      <w:tblGrid>
        <w:gridCol w:w="534"/>
        <w:gridCol w:w="426"/>
        <w:gridCol w:w="8898"/>
      </w:tblGrid>
      <w:tr w:rsidR="004A64A5" w:rsidRPr="000F4838" w:rsidTr="00DC7F50">
        <w:tc>
          <w:tcPr>
            <w:tcW w:w="534" w:type="dxa"/>
            <w:tcBorders>
              <w:top w:val="single" w:sz="4" w:space="0" w:color="auto"/>
              <w:left w:val="single" w:sz="4" w:space="0" w:color="auto"/>
              <w:bottom w:val="single" w:sz="4" w:space="0" w:color="auto"/>
              <w:right w:val="single" w:sz="4" w:space="0" w:color="auto"/>
            </w:tcBorders>
          </w:tcPr>
          <w:p w:rsidR="004A64A5" w:rsidRPr="000F4838" w:rsidRDefault="004A64A5"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lastRenderedPageBreak/>
              <w:t>2</w:t>
            </w:r>
          </w:p>
        </w:tc>
        <w:tc>
          <w:tcPr>
            <w:tcW w:w="426" w:type="dxa"/>
            <w:tcBorders>
              <w:top w:val="single" w:sz="4" w:space="0" w:color="auto"/>
              <w:left w:val="single" w:sz="4" w:space="0" w:color="auto"/>
              <w:bottom w:val="single" w:sz="4" w:space="0" w:color="auto"/>
              <w:right w:val="single" w:sz="4" w:space="0" w:color="auto"/>
            </w:tcBorders>
          </w:tcPr>
          <w:p w:rsidR="004A64A5" w:rsidRPr="000F4838" w:rsidRDefault="00B772D9"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D</w:t>
            </w:r>
          </w:p>
        </w:tc>
        <w:tc>
          <w:tcPr>
            <w:tcW w:w="8898" w:type="dxa"/>
            <w:tcBorders>
              <w:top w:val="single" w:sz="4" w:space="0" w:color="auto"/>
              <w:left w:val="single" w:sz="4" w:space="0" w:color="auto"/>
              <w:bottom w:val="single" w:sz="4" w:space="0" w:color="auto"/>
              <w:right w:val="single" w:sz="4" w:space="0" w:color="auto"/>
            </w:tcBorders>
          </w:tcPr>
          <w:p w:rsidR="004A64A5" w:rsidRPr="000F4838" w:rsidRDefault="00447B03" w:rsidP="0046448C">
            <w:pPr>
              <w:pStyle w:val="Vraag2"/>
              <w:tabs>
                <w:tab w:val="clear" w:pos="720"/>
              </w:tabs>
              <w:spacing w:before="60" w:after="60" w:line="276" w:lineRule="auto"/>
              <w:ind w:left="40" w:firstLine="0"/>
              <w:rPr>
                <w:rFonts w:ascii="Trebuchet MS" w:hAnsi="Trebuchet MS"/>
              </w:rPr>
            </w:pPr>
            <w:r w:rsidRPr="000F4838">
              <w:rPr>
                <w:rFonts w:ascii="Trebuchet MS" w:hAnsi="Trebuchet MS"/>
                <w:noProof/>
              </w:rPr>
              <w:drawing>
                <wp:anchor distT="0" distB="0" distL="114300" distR="114300" simplePos="0" relativeHeight="251656192" behindDoc="0" locked="0" layoutInCell="1" allowOverlap="1" wp14:anchorId="7A70E116" wp14:editId="5777FC15">
                  <wp:simplePos x="0" y="0"/>
                  <wp:positionH relativeFrom="column">
                    <wp:posOffset>25400</wp:posOffset>
                  </wp:positionH>
                  <wp:positionV relativeFrom="paragraph">
                    <wp:posOffset>397179</wp:posOffset>
                  </wp:positionV>
                  <wp:extent cx="3783330" cy="4371340"/>
                  <wp:effectExtent l="0" t="0" r="762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rmechanisme.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83330" cy="4371340"/>
                          </a:xfrm>
                          <a:prstGeom prst="rect">
                            <a:avLst/>
                          </a:prstGeom>
                        </pic:spPr>
                      </pic:pic>
                    </a:graphicData>
                  </a:graphic>
                </wp:anchor>
              </w:drawing>
            </w:r>
            <w:r w:rsidR="00496248" w:rsidRPr="000F4838">
              <w:rPr>
                <w:rFonts w:ascii="Trebuchet MS" w:hAnsi="Trebuchet MS"/>
              </w:rPr>
              <w:t>Bij estervorming uit een carbonzuur en een alcohol komt h</w:t>
            </w:r>
            <w:r w:rsidR="00B772D9" w:rsidRPr="000F4838">
              <w:rPr>
                <w:rFonts w:ascii="Trebuchet MS" w:hAnsi="Trebuchet MS"/>
              </w:rPr>
              <w:t>et zuurstofatoom van de OH</w:t>
            </w:r>
            <w:r w:rsidR="00496248" w:rsidRPr="000F4838">
              <w:rPr>
                <w:rFonts w:ascii="Trebuchet MS" w:hAnsi="Trebuchet MS"/>
              </w:rPr>
              <w:t> </w:t>
            </w:r>
            <w:r w:rsidR="00B772D9" w:rsidRPr="000F4838">
              <w:rPr>
                <w:rFonts w:ascii="Trebuchet MS" w:hAnsi="Trebuchet MS"/>
              </w:rPr>
              <w:t>groe</w:t>
            </w:r>
            <w:r w:rsidR="00496248" w:rsidRPr="000F4838">
              <w:rPr>
                <w:rFonts w:ascii="Trebuchet MS" w:hAnsi="Trebuchet MS"/>
              </w:rPr>
              <w:t xml:space="preserve">p van het alcoholmolecuul </w:t>
            </w:r>
            <w:r w:rsidR="00B772D9" w:rsidRPr="000F4838">
              <w:rPr>
                <w:rFonts w:ascii="Trebuchet MS" w:hAnsi="Trebuchet MS"/>
              </w:rPr>
              <w:t>in het e</w:t>
            </w:r>
            <w:r w:rsidR="00496248" w:rsidRPr="000F4838">
              <w:rPr>
                <w:rFonts w:ascii="Trebuchet MS" w:hAnsi="Trebuchet MS"/>
              </w:rPr>
              <w:t>s</w:t>
            </w:r>
            <w:r w:rsidR="00BF3CB5" w:rsidRPr="000F4838">
              <w:rPr>
                <w:rFonts w:ascii="Trebuchet MS" w:hAnsi="Trebuchet MS"/>
              </w:rPr>
              <w:t>termole</w:t>
            </w:r>
            <w:r w:rsidR="00B772D9" w:rsidRPr="000F4838">
              <w:rPr>
                <w:rFonts w:ascii="Trebuchet MS" w:hAnsi="Trebuchet MS"/>
              </w:rPr>
              <w:t>cuul terecht. Zie het mechanisme:</w:t>
            </w:r>
          </w:p>
          <w:p w:rsidR="00B772D9" w:rsidRPr="000F4838" w:rsidRDefault="00B772D9"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447B03" w:rsidRPr="000F4838" w:rsidRDefault="00447B03" w:rsidP="00447B03">
            <w:pPr>
              <w:pStyle w:val="Vraag2"/>
              <w:tabs>
                <w:tab w:val="clear" w:pos="720"/>
              </w:tabs>
              <w:spacing w:before="60" w:after="120" w:line="276" w:lineRule="auto"/>
              <w:ind w:left="40" w:firstLine="0"/>
              <w:rPr>
                <w:rFonts w:ascii="Trebuchet MS" w:hAnsi="Trebuchet MS"/>
              </w:rPr>
            </w:pPr>
          </w:p>
          <w:p w:rsidR="00447B03" w:rsidRPr="000F4838" w:rsidRDefault="00447B03"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447B03" w:rsidRPr="000F4838" w:rsidRDefault="00447B03" w:rsidP="0046448C">
            <w:pPr>
              <w:pStyle w:val="Vraag2"/>
              <w:tabs>
                <w:tab w:val="clear" w:pos="720"/>
              </w:tabs>
              <w:spacing w:before="60" w:after="60" w:line="276" w:lineRule="auto"/>
              <w:ind w:left="40" w:firstLine="0"/>
              <w:rPr>
                <w:rFonts w:ascii="Trebuchet MS" w:hAnsi="Trebuchet MS"/>
              </w:rPr>
            </w:pPr>
          </w:p>
          <w:p w:rsidR="00447B03" w:rsidRPr="000F4838" w:rsidRDefault="00447B03" w:rsidP="0046448C">
            <w:pPr>
              <w:pStyle w:val="Vraag2"/>
              <w:tabs>
                <w:tab w:val="clear" w:pos="720"/>
              </w:tabs>
              <w:spacing w:before="60" w:after="60" w:line="276" w:lineRule="auto"/>
              <w:ind w:left="40" w:firstLine="0"/>
              <w:rPr>
                <w:rFonts w:ascii="Trebuchet MS" w:hAnsi="Trebuchet MS"/>
              </w:rPr>
            </w:pPr>
          </w:p>
          <w:p w:rsidR="00447B03" w:rsidRPr="000F4838" w:rsidRDefault="00447B03"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47B03">
            <w:pPr>
              <w:pStyle w:val="Vraag2"/>
              <w:tabs>
                <w:tab w:val="clear" w:pos="720"/>
              </w:tabs>
              <w:spacing w:before="60" w:after="12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496248" w:rsidRPr="000F4838" w:rsidRDefault="00496248" w:rsidP="0046448C">
            <w:pPr>
              <w:pStyle w:val="Vraag2"/>
              <w:tabs>
                <w:tab w:val="clear" w:pos="720"/>
              </w:tabs>
              <w:spacing w:before="60" w:after="60" w:line="276" w:lineRule="auto"/>
              <w:ind w:left="40" w:firstLine="0"/>
              <w:rPr>
                <w:rFonts w:ascii="Trebuchet MS" w:hAnsi="Trebuchet MS"/>
              </w:rPr>
            </w:pPr>
          </w:p>
          <w:p w:rsidR="00B772D9" w:rsidRPr="000F4838" w:rsidRDefault="00B772D9" w:rsidP="0046448C">
            <w:pPr>
              <w:pStyle w:val="Vraag2"/>
              <w:tabs>
                <w:tab w:val="clear" w:pos="720"/>
              </w:tabs>
              <w:spacing w:before="60" w:after="60" w:line="276" w:lineRule="auto"/>
              <w:ind w:left="0" w:firstLine="0"/>
              <w:rPr>
                <w:rFonts w:ascii="Trebuchet MS" w:hAnsi="Trebuchet MS"/>
              </w:rPr>
            </w:pPr>
          </w:p>
        </w:tc>
      </w:tr>
      <w:tr w:rsidR="004A64A5" w:rsidRPr="000F4838" w:rsidTr="00DC7F50">
        <w:tc>
          <w:tcPr>
            <w:tcW w:w="534" w:type="dxa"/>
            <w:tcBorders>
              <w:top w:val="single" w:sz="4" w:space="0" w:color="auto"/>
              <w:left w:val="single" w:sz="4" w:space="0" w:color="auto"/>
              <w:bottom w:val="single" w:sz="4" w:space="0" w:color="auto"/>
              <w:right w:val="single" w:sz="4" w:space="0" w:color="auto"/>
            </w:tcBorders>
          </w:tcPr>
          <w:p w:rsidR="004A64A5" w:rsidRPr="000F4838" w:rsidRDefault="004A64A5"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t>3</w:t>
            </w:r>
          </w:p>
        </w:tc>
        <w:tc>
          <w:tcPr>
            <w:tcW w:w="426" w:type="dxa"/>
            <w:tcBorders>
              <w:top w:val="single" w:sz="4" w:space="0" w:color="auto"/>
              <w:left w:val="single" w:sz="4" w:space="0" w:color="auto"/>
              <w:bottom w:val="single" w:sz="4" w:space="0" w:color="auto"/>
              <w:right w:val="single" w:sz="4" w:space="0" w:color="auto"/>
            </w:tcBorders>
          </w:tcPr>
          <w:p w:rsidR="004A64A5" w:rsidRPr="000F4838" w:rsidRDefault="005E7433"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D</w:t>
            </w:r>
          </w:p>
        </w:tc>
        <w:tc>
          <w:tcPr>
            <w:tcW w:w="8898" w:type="dxa"/>
            <w:tcBorders>
              <w:top w:val="single" w:sz="4" w:space="0" w:color="auto"/>
              <w:left w:val="single" w:sz="4" w:space="0" w:color="auto"/>
              <w:bottom w:val="single" w:sz="4" w:space="0" w:color="auto"/>
              <w:right w:val="single" w:sz="4" w:space="0" w:color="auto"/>
            </w:tcBorders>
          </w:tcPr>
          <w:p w:rsidR="005E7433" w:rsidRPr="000F4838" w:rsidRDefault="005E7433" w:rsidP="0046448C">
            <w:pPr>
              <w:pStyle w:val="Vraag2"/>
              <w:tabs>
                <w:tab w:val="clear" w:pos="720"/>
              </w:tabs>
              <w:spacing w:before="60" w:after="60" w:line="276" w:lineRule="auto"/>
              <w:ind w:left="40" w:firstLine="0"/>
              <w:rPr>
                <w:rFonts w:ascii="Trebuchet MS" w:hAnsi="Trebuchet MS"/>
                <w:szCs w:val="22"/>
              </w:rPr>
            </w:pPr>
            <w:r w:rsidRPr="000F4838">
              <w:rPr>
                <w:rFonts w:ascii="Trebuchet MS" w:hAnsi="Trebuchet MS"/>
              </w:rPr>
              <w:t xml:space="preserve">De molecuulformule van </w:t>
            </w:r>
            <w:r w:rsidRPr="000F4838">
              <w:rPr>
                <w:rFonts w:ascii="Trebuchet MS" w:hAnsi="Trebuchet MS"/>
                <w:szCs w:val="22"/>
              </w:rPr>
              <w:t>1,1′-bi(cyclobutaan) is C</w:t>
            </w:r>
            <w:r w:rsidRPr="000F4838">
              <w:rPr>
                <w:rFonts w:ascii="Trebuchet MS" w:hAnsi="Trebuchet MS"/>
                <w:szCs w:val="22"/>
                <w:vertAlign w:val="subscript"/>
              </w:rPr>
              <w:t>8</w:t>
            </w:r>
            <w:r w:rsidRPr="000F4838">
              <w:rPr>
                <w:rFonts w:ascii="Trebuchet MS" w:hAnsi="Trebuchet MS"/>
                <w:szCs w:val="22"/>
              </w:rPr>
              <w:t>H</w:t>
            </w:r>
            <w:r w:rsidRPr="000F4838">
              <w:rPr>
                <w:rFonts w:ascii="Trebuchet MS" w:hAnsi="Trebuchet MS"/>
                <w:szCs w:val="22"/>
                <w:vertAlign w:val="subscript"/>
              </w:rPr>
              <w:t>14</w:t>
            </w:r>
            <w:r w:rsidRPr="000F4838">
              <w:rPr>
                <w:rFonts w:ascii="Trebuchet MS" w:hAnsi="Trebuchet MS"/>
                <w:szCs w:val="22"/>
              </w:rPr>
              <w:t>. Dat is ook de molecuulformule van 2,3,4-trimethylpenta-1,3-dieen. Zie de structuurformule hieronder:</w:t>
            </w:r>
          </w:p>
          <w:p w:rsidR="005E7433" w:rsidRPr="000F4838" w:rsidRDefault="005E7433" w:rsidP="00DC7F50">
            <w:pPr>
              <w:pStyle w:val="Vraag2"/>
              <w:tabs>
                <w:tab w:val="clear" w:pos="720"/>
              </w:tabs>
              <w:spacing w:before="60" w:after="120" w:line="276" w:lineRule="auto"/>
              <w:ind w:left="40" w:firstLine="0"/>
              <w:rPr>
                <w:rFonts w:ascii="Trebuchet MS" w:hAnsi="Trebuchet MS"/>
              </w:rPr>
            </w:pPr>
            <w:r w:rsidRPr="000F4838">
              <w:rPr>
                <w:rFonts w:ascii="Trebuchet MS" w:hAnsi="Trebuchet MS"/>
                <w:noProof/>
              </w:rPr>
              <w:drawing>
                <wp:anchor distT="0" distB="0" distL="114300" distR="114300" simplePos="0" relativeHeight="251652096" behindDoc="0" locked="0" layoutInCell="1" allowOverlap="1" wp14:anchorId="310E8B78" wp14:editId="16094C45">
                  <wp:simplePos x="0" y="0"/>
                  <wp:positionH relativeFrom="column">
                    <wp:posOffset>25842</wp:posOffset>
                  </wp:positionH>
                  <wp:positionV relativeFrom="paragraph">
                    <wp:posOffset>-3810</wp:posOffset>
                  </wp:positionV>
                  <wp:extent cx="1963415" cy="83841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ethylpentadieen.PCX"/>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3415" cy="838415"/>
                          </a:xfrm>
                          <a:prstGeom prst="rect">
                            <a:avLst/>
                          </a:prstGeom>
                        </pic:spPr>
                      </pic:pic>
                    </a:graphicData>
                  </a:graphic>
                </wp:anchor>
              </w:drawing>
            </w:r>
            <w:r w:rsidR="004A64A5" w:rsidRPr="000F4838">
              <w:rPr>
                <w:rFonts w:ascii="Trebuchet MS" w:hAnsi="Trebuchet MS"/>
              </w:rPr>
              <w:br/>
            </w:r>
          </w:p>
          <w:p w:rsidR="004A64A5" w:rsidRPr="000F4838" w:rsidRDefault="004A64A5" w:rsidP="00DC7F50">
            <w:pPr>
              <w:pStyle w:val="Vraag2"/>
              <w:tabs>
                <w:tab w:val="clear" w:pos="720"/>
              </w:tabs>
              <w:spacing w:before="60" w:after="120" w:line="276" w:lineRule="auto"/>
              <w:ind w:left="714" w:hanging="357"/>
              <w:rPr>
                <w:rFonts w:ascii="Trebuchet MS" w:hAnsi="Trebuchet MS"/>
              </w:rPr>
            </w:pPr>
            <w:r w:rsidRPr="000F4838">
              <w:rPr>
                <w:rFonts w:ascii="Trebuchet MS" w:hAnsi="Trebuchet MS"/>
              </w:rPr>
              <w:br/>
            </w:r>
          </w:p>
        </w:tc>
      </w:tr>
      <w:tr w:rsidR="004A64A5" w:rsidRPr="000F4838" w:rsidTr="00DC7F50">
        <w:tc>
          <w:tcPr>
            <w:tcW w:w="534" w:type="dxa"/>
            <w:tcBorders>
              <w:bottom w:val="single" w:sz="4" w:space="0" w:color="auto"/>
            </w:tcBorders>
          </w:tcPr>
          <w:p w:rsidR="004A64A5" w:rsidRPr="000F4838" w:rsidRDefault="004A64A5" w:rsidP="0046448C">
            <w:pPr>
              <w:pStyle w:val="Vraag2"/>
              <w:widowControl w:val="0"/>
              <w:tabs>
                <w:tab w:val="clear" w:pos="720"/>
              </w:tabs>
              <w:spacing w:line="276" w:lineRule="auto"/>
              <w:ind w:left="0" w:firstLine="0"/>
              <w:rPr>
                <w:rFonts w:ascii="Trebuchet MS" w:hAnsi="Trebuchet MS"/>
                <w:b/>
              </w:rPr>
            </w:pPr>
          </w:p>
        </w:tc>
        <w:tc>
          <w:tcPr>
            <w:tcW w:w="426" w:type="dxa"/>
            <w:tcBorders>
              <w:bottom w:val="single" w:sz="4" w:space="0" w:color="auto"/>
            </w:tcBorders>
          </w:tcPr>
          <w:p w:rsidR="004A64A5" w:rsidRPr="000F4838" w:rsidRDefault="004A64A5" w:rsidP="0046448C">
            <w:pPr>
              <w:widowControl w:val="0"/>
              <w:autoSpaceDE w:val="0"/>
              <w:autoSpaceDN w:val="0"/>
              <w:adjustRightInd w:val="0"/>
              <w:spacing w:line="276" w:lineRule="auto"/>
              <w:rPr>
                <w:rFonts w:ascii="Trebuchet MS" w:hAnsi="Trebuchet MS"/>
                <w:b/>
                <w:i/>
              </w:rPr>
            </w:pPr>
          </w:p>
        </w:tc>
        <w:tc>
          <w:tcPr>
            <w:tcW w:w="8898" w:type="dxa"/>
            <w:tcBorders>
              <w:bottom w:val="single" w:sz="4" w:space="0" w:color="auto"/>
            </w:tcBorders>
          </w:tcPr>
          <w:p w:rsidR="004A64A5" w:rsidRPr="000F4838" w:rsidRDefault="004A64A5" w:rsidP="00B45991">
            <w:pPr>
              <w:pStyle w:val="Vraag2"/>
              <w:tabs>
                <w:tab w:val="clear" w:pos="720"/>
              </w:tabs>
              <w:spacing w:before="120" w:after="120" w:line="276" w:lineRule="auto"/>
              <w:ind w:left="40" w:firstLine="0"/>
              <w:rPr>
                <w:rFonts w:ascii="Trebuchet MS" w:hAnsi="Trebuchet MS"/>
              </w:rPr>
            </w:pPr>
            <w:r w:rsidRPr="000F4838">
              <w:rPr>
                <w:rFonts w:ascii="Trebuchet MS" w:hAnsi="Trebuchet MS"/>
                <w:b/>
                <w:sz w:val="28"/>
                <w:szCs w:val="28"/>
              </w:rPr>
              <w:t>Thermochemie, evenwichten</w:t>
            </w:r>
          </w:p>
        </w:tc>
      </w:tr>
      <w:tr w:rsidR="004A64A5" w:rsidRPr="000F4838" w:rsidTr="00DC7F50">
        <w:tc>
          <w:tcPr>
            <w:tcW w:w="534" w:type="dxa"/>
            <w:tcBorders>
              <w:top w:val="single" w:sz="4" w:space="0" w:color="auto"/>
              <w:left w:val="single" w:sz="4" w:space="0" w:color="auto"/>
              <w:bottom w:val="single" w:sz="4" w:space="0" w:color="auto"/>
              <w:right w:val="single" w:sz="4" w:space="0" w:color="auto"/>
            </w:tcBorders>
          </w:tcPr>
          <w:p w:rsidR="004A64A5" w:rsidRPr="000F4838" w:rsidRDefault="004A64A5"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t>4</w:t>
            </w:r>
          </w:p>
        </w:tc>
        <w:tc>
          <w:tcPr>
            <w:tcW w:w="426" w:type="dxa"/>
            <w:tcBorders>
              <w:top w:val="single" w:sz="4" w:space="0" w:color="auto"/>
              <w:left w:val="single" w:sz="4" w:space="0" w:color="auto"/>
              <w:bottom w:val="single" w:sz="4" w:space="0" w:color="auto"/>
              <w:right w:val="single" w:sz="4" w:space="0" w:color="auto"/>
            </w:tcBorders>
          </w:tcPr>
          <w:p w:rsidR="004A64A5" w:rsidRPr="000F4838" w:rsidRDefault="00782A47"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D</w:t>
            </w:r>
          </w:p>
        </w:tc>
        <w:tc>
          <w:tcPr>
            <w:tcW w:w="8898" w:type="dxa"/>
            <w:tcBorders>
              <w:top w:val="single" w:sz="4" w:space="0" w:color="auto"/>
              <w:left w:val="single" w:sz="4" w:space="0" w:color="auto"/>
              <w:bottom w:val="single" w:sz="4" w:space="0" w:color="auto"/>
              <w:right w:val="single" w:sz="4" w:space="0" w:color="auto"/>
            </w:tcBorders>
          </w:tcPr>
          <w:p w:rsidR="004A64A5" w:rsidRPr="000F4838" w:rsidRDefault="006D4449" w:rsidP="00E14216">
            <w:pPr>
              <w:pStyle w:val="Vraag2"/>
              <w:tabs>
                <w:tab w:val="clear" w:pos="720"/>
              </w:tabs>
              <w:spacing w:before="60" w:after="120" w:line="276" w:lineRule="auto"/>
              <w:ind w:left="0" w:firstLine="0"/>
              <w:rPr>
                <w:rFonts w:ascii="Trebuchet MS" w:hAnsi="Trebuchet MS"/>
                <w:szCs w:val="22"/>
              </w:rPr>
            </w:pPr>
            <w:r w:rsidRPr="000F4838">
              <w:rPr>
                <w:rFonts w:ascii="Trebuchet MS" w:hAnsi="Trebuchet MS"/>
                <w:szCs w:val="22"/>
              </w:rPr>
              <w:t>Zie het energiediagram hieronder:</w:t>
            </w:r>
          </w:p>
          <w:p w:rsidR="006D4449" w:rsidRPr="000F4838" w:rsidRDefault="00782A47" w:rsidP="0046448C">
            <w:pPr>
              <w:pStyle w:val="Vraag2"/>
              <w:tabs>
                <w:tab w:val="clear" w:pos="720"/>
              </w:tabs>
              <w:spacing w:before="60" w:after="60" w:line="276" w:lineRule="auto"/>
              <w:ind w:left="0" w:firstLine="0"/>
              <w:rPr>
                <w:rFonts w:ascii="Trebuchet MS" w:hAnsi="Trebuchet MS"/>
                <w:szCs w:val="22"/>
              </w:rPr>
            </w:pPr>
            <w:r w:rsidRPr="000F4838">
              <w:rPr>
                <w:rFonts w:ascii="Trebuchet MS" w:hAnsi="Trebuchet MS"/>
                <w:noProof/>
                <w:szCs w:val="22"/>
              </w:rPr>
              <w:drawing>
                <wp:anchor distT="0" distB="0" distL="114300" distR="114300" simplePos="0" relativeHeight="251777536" behindDoc="0" locked="0" layoutInCell="1" allowOverlap="1" wp14:anchorId="7DBFA617" wp14:editId="3C53B4F2">
                  <wp:simplePos x="0" y="0"/>
                  <wp:positionH relativeFrom="column">
                    <wp:posOffset>-4445</wp:posOffset>
                  </wp:positionH>
                  <wp:positionV relativeFrom="paragraph">
                    <wp:posOffset>3175</wp:posOffset>
                  </wp:positionV>
                  <wp:extent cx="4591464" cy="1277439"/>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diagram.PCX"/>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91464" cy="1277439"/>
                          </a:xfrm>
                          <a:prstGeom prst="rect">
                            <a:avLst/>
                          </a:prstGeom>
                        </pic:spPr>
                      </pic:pic>
                    </a:graphicData>
                  </a:graphic>
                  <wp14:sizeRelH relativeFrom="page">
                    <wp14:pctWidth>0</wp14:pctWidth>
                  </wp14:sizeRelH>
                  <wp14:sizeRelV relativeFrom="page">
                    <wp14:pctHeight>0</wp14:pctHeight>
                  </wp14:sizeRelV>
                </wp:anchor>
              </w:drawing>
            </w:r>
          </w:p>
          <w:p w:rsidR="006D4449" w:rsidRPr="000F4838" w:rsidRDefault="006D4449" w:rsidP="0046448C">
            <w:pPr>
              <w:pStyle w:val="Vraag2"/>
              <w:tabs>
                <w:tab w:val="clear" w:pos="720"/>
              </w:tabs>
              <w:spacing w:before="60" w:after="60" w:line="276" w:lineRule="auto"/>
              <w:ind w:left="0" w:firstLine="0"/>
              <w:rPr>
                <w:rFonts w:ascii="Trebuchet MS" w:hAnsi="Trebuchet MS"/>
                <w:szCs w:val="22"/>
              </w:rPr>
            </w:pPr>
          </w:p>
          <w:p w:rsidR="006D4449" w:rsidRPr="000F4838" w:rsidRDefault="006D4449" w:rsidP="0046448C">
            <w:pPr>
              <w:pStyle w:val="Vraag2"/>
              <w:tabs>
                <w:tab w:val="clear" w:pos="720"/>
              </w:tabs>
              <w:spacing w:before="60" w:after="60" w:line="276" w:lineRule="auto"/>
              <w:ind w:left="0" w:firstLine="0"/>
              <w:rPr>
                <w:rFonts w:ascii="Trebuchet MS" w:hAnsi="Trebuchet MS"/>
                <w:szCs w:val="22"/>
              </w:rPr>
            </w:pPr>
          </w:p>
          <w:p w:rsidR="006D4449" w:rsidRPr="000F4838" w:rsidRDefault="006D4449" w:rsidP="0046448C">
            <w:pPr>
              <w:pStyle w:val="Vraag2"/>
              <w:tabs>
                <w:tab w:val="clear" w:pos="720"/>
              </w:tabs>
              <w:spacing w:before="60" w:after="60" w:line="276" w:lineRule="auto"/>
              <w:ind w:left="0" w:firstLine="0"/>
              <w:rPr>
                <w:rFonts w:ascii="Trebuchet MS" w:hAnsi="Trebuchet MS"/>
                <w:szCs w:val="22"/>
              </w:rPr>
            </w:pPr>
          </w:p>
          <w:p w:rsidR="006D4449" w:rsidRPr="000F4838" w:rsidRDefault="006D4449" w:rsidP="0046448C">
            <w:pPr>
              <w:pStyle w:val="Vraag2"/>
              <w:tabs>
                <w:tab w:val="clear" w:pos="720"/>
              </w:tabs>
              <w:spacing w:before="60" w:after="60" w:line="276" w:lineRule="auto"/>
              <w:ind w:left="0" w:firstLine="0"/>
              <w:rPr>
                <w:rFonts w:ascii="Trebuchet MS" w:hAnsi="Trebuchet MS"/>
                <w:szCs w:val="22"/>
              </w:rPr>
            </w:pPr>
          </w:p>
          <w:p w:rsidR="006D4449" w:rsidRPr="000F4838" w:rsidRDefault="006D4449" w:rsidP="0046448C">
            <w:pPr>
              <w:pStyle w:val="Vraag2"/>
              <w:tabs>
                <w:tab w:val="clear" w:pos="720"/>
              </w:tabs>
              <w:spacing w:before="60" w:after="60" w:line="276" w:lineRule="auto"/>
              <w:ind w:left="0" w:firstLine="0"/>
              <w:rPr>
                <w:rFonts w:ascii="Trebuchet MS" w:hAnsi="Trebuchet MS"/>
                <w:szCs w:val="22"/>
              </w:rPr>
            </w:pPr>
          </w:p>
          <w:p w:rsidR="006D4449" w:rsidRPr="000F4838" w:rsidRDefault="006D4449" w:rsidP="00782A47">
            <w:pPr>
              <w:pStyle w:val="Vraag2"/>
              <w:tabs>
                <w:tab w:val="clear" w:pos="720"/>
              </w:tabs>
              <w:spacing w:before="120" w:after="60" w:line="276" w:lineRule="auto"/>
              <w:ind w:left="0" w:firstLine="0"/>
              <w:rPr>
                <w:rFonts w:ascii="Trebuchet MS" w:hAnsi="Trebuchet MS"/>
                <w:szCs w:val="22"/>
              </w:rPr>
            </w:pPr>
            <w:r w:rsidRPr="000F4838">
              <w:rPr>
                <w:rFonts w:ascii="Trebuchet MS" w:hAnsi="Trebuchet MS"/>
                <w:szCs w:val="22"/>
              </w:rPr>
              <w:t>Dus de reactiewarmte voor de reactie C</w:t>
            </w:r>
            <w:r w:rsidRPr="000F4838">
              <w:rPr>
                <w:rFonts w:ascii="Trebuchet MS" w:hAnsi="Trebuchet MS"/>
                <w:szCs w:val="22"/>
                <w:vertAlign w:val="subscript"/>
              </w:rPr>
              <w:t>3</w:t>
            </w:r>
            <w:r w:rsidRPr="000F4838">
              <w:rPr>
                <w:rFonts w:ascii="Trebuchet MS" w:hAnsi="Trebuchet MS"/>
                <w:szCs w:val="22"/>
              </w:rPr>
              <w:t>H</w:t>
            </w:r>
            <w:r w:rsidRPr="000F4838">
              <w:rPr>
                <w:rFonts w:ascii="Trebuchet MS" w:hAnsi="Trebuchet MS"/>
                <w:szCs w:val="22"/>
                <w:vertAlign w:val="subscript"/>
              </w:rPr>
              <w:t>6</w:t>
            </w:r>
            <w:r w:rsidRPr="000F4838">
              <w:rPr>
                <w:rFonts w:ascii="Trebuchet MS" w:hAnsi="Trebuchet MS"/>
                <w:szCs w:val="22"/>
              </w:rPr>
              <w:t>O</w:t>
            </w:r>
            <w:r w:rsidRPr="000F4838">
              <w:rPr>
                <w:rFonts w:ascii="Trebuchet MS" w:hAnsi="Trebuchet MS"/>
                <w:szCs w:val="22"/>
                <w:vertAlign w:val="subscript"/>
              </w:rPr>
              <w:t>3</w:t>
            </w:r>
            <w:r w:rsidRPr="000F4838">
              <w:rPr>
                <w:rFonts w:ascii="Trebuchet MS" w:hAnsi="Trebuchet MS"/>
                <w:szCs w:val="22"/>
              </w:rPr>
              <w:t xml:space="preserve">  +  ½ O</w:t>
            </w:r>
            <w:r w:rsidRPr="000F4838">
              <w:rPr>
                <w:rFonts w:ascii="Trebuchet MS" w:hAnsi="Trebuchet MS"/>
                <w:szCs w:val="22"/>
                <w:vertAlign w:val="subscript"/>
              </w:rPr>
              <w:t>2</w:t>
            </w:r>
            <w:r w:rsidRPr="000F4838">
              <w:rPr>
                <w:rFonts w:ascii="Trebuchet MS" w:hAnsi="Trebuchet MS"/>
                <w:szCs w:val="22"/>
              </w:rPr>
              <w:t xml:space="preserve">  </w:t>
            </w:r>
            <w:r w:rsidRPr="000F4838">
              <w:rPr>
                <w:rFonts w:ascii="Trebuchet MS" w:hAnsi="Trebuchet MS"/>
                <w:szCs w:val="22"/>
              </w:rPr>
              <w:sym w:font="Symbol" w:char="F0AE"/>
            </w:r>
            <w:r w:rsidRPr="000F4838">
              <w:rPr>
                <w:rFonts w:ascii="Trebuchet MS" w:hAnsi="Trebuchet MS"/>
                <w:szCs w:val="22"/>
              </w:rPr>
              <w:t xml:space="preserve">  C</w:t>
            </w:r>
            <w:r w:rsidRPr="000F4838">
              <w:rPr>
                <w:rFonts w:ascii="Trebuchet MS" w:hAnsi="Trebuchet MS"/>
                <w:szCs w:val="22"/>
                <w:vertAlign w:val="subscript"/>
              </w:rPr>
              <w:t>3</w:t>
            </w:r>
            <w:r w:rsidRPr="000F4838">
              <w:rPr>
                <w:rFonts w:ascii="Trebuchet MS" w:hAnsi="Trebuchet MS"/>
                <w:szCs w:val="22"/>
              </w:rPr>
              <w:t>H</w:t>
            </w:r>
            <w:r w:rsidRPr="000F4838">
              <w:rPr>
                <w:rFonts w:ascii="Trebuchet MS" w:hAnsi="Trebuchet MS"/>
                <w:szCs w:val="22"/>
                <w:vertAlign w:val="subscript"/>
              </w:rPr>
              <w:t>4</w:t>
            </w:r>
            <w:r w:rsidRPr="000F4838">
              <w:rPr>
                <w:rFonts w:ascii="Trebuchet MS" w:hAnsi="Trebuchet MS"/>
                <w:szCs w:val="22"/>
              </w:rPr>
              <w:t>O</w:t>
            </w:r>
            <w:r w:rsidRPr="000F4838">
              <w:rPr>
                <w:rFonts w:ascii="Trebuchet MS" w:hAnsi="Trebuchet MS"/>
                <w:szCs w:val="22"/>
                <w:vertAlign w:val="subscript"/>
              </w:rPr>
              <w:t>3</w:t>
            </w:r>
            <w:r w:rsidRPr="000F4838">
              <w:rPr>
                <w:rFonts w:ascii="Trebuchet MS" w:hAnsi="Trebuchet MS"/>
                <w:szCs w:val="22"/>
              </w:rPr>
              <w:t xml:space="preserve">  +  H</w:t>
            </w:r>
            <w:r w:rsidRPr="000F4838">
              <w:rPr>
                <w:rFonts w:ascii="Trebuchet MS" w:hAnsi="Trebuchet MS"/>
                <w:szCs w:val="22"/>
                <w:vertAlign w:val="subscript"/>
              </w:rPr>
              <w:t>2</w:t>
            </w:r>
            <w:r w:rsidRPr="000F4838">
              <w:rPr>
                <w:rFonts w:ascii="Trebuchet MS" w:hAnsi="Trebuchet MS"/>
                <w:szCs w:val="22"/>
              </w:rPr>
              <w:t xml:space="preserve">O bedraagt </w:t>
            </w:r>
            <w:r w:rsidRPr="000F4838">
              <w:rPr>
                <w:rFonts w:ascii="Trebuchet MS" w:hAnsi="Trebuchet MS"/>
                <w:szCs w:val="22"/>
              </w:rPr>
              <w:br/>
            </w:r>
            <w:r w:rsidRPr="000F4838">
              <w:rPr>
                <w:rFonts w:ascii="Trebuchet MS" w:hAnsi="Trebuchet MS"/>
              </w:rPr>
              <w:t>—1</w:t>
            </w:r>
            <w:r w:rsidR="00782A47" w:rsidRPr="000F4838">
              <w:rPr>
                <w:rFonts w:ascii="Trebuchet MS" w:hAnsi="Trebuchet MS"/>
              </w:rPr>
              <w:t>3,44</w:t>
            </w:r>
            <w:r w:rsidRPr="000F4838">
              <w:rPr>
                <w:rFonts w:ascii="Trebuchet MS" w:hAnsi="Trebuchet MS"/>
              </w:rPr>
              <w:t>·10</w:t>
            </w:r>
            <w:r w:rsidRPr="000F4838">
              <w:rPr>
                <w:rFonts w:ascii="Trebuchet MS" w:hAnsi="Trebuchet MS"/>
                <w:vertAlign w:val="superscript"/>
              </w:rPr>
              <w:t>5</w:t>
            </w:r>
            <w:r w:rsidRPr="000F4838">
              <w:rPr>
                <w:rFonts w:ascii="Trebuchet MS" w:hAnsi="Trebuchet MS"/>
              </w:rPr>
              <w:t xml:space="preserve"> J</w:t>
            </w:r>
            <w:r w:rsidRPr="000F4838">
              <w:rPr>
                <w:rFonts w:ascii="Trebuchet MS" w:hAnsi="Trebuchet MS"/>
                <w:vertAlign w:val="superscript"/>
              </w:rPr>
              <w:t> </w:t>
            </w:r>
            <w:r w:rsidRPr="000F4838">
              <w:rPr>
                <w:rFonts w:ascii="Trebuchet MS" w:hAnsi="Trebuchet MS"/>
              </w:rPr>
              <w:t>mol</w:t>
            </w:r>
            <w:r w:rsidRPr="000F4838">
              <w:rPr>
                <w:rFonts w:ascii="Trebuchet MS" w:hAnsi="Trebuchet MS"/>
                <w:vertAlign w:val="superscript"/>
              </w:rPr>
              <w:t>—1</w:t>
            </w:r>
            <w:r w:rsidRPr="000F4838">
              <w:rPr>
                <w:rFonts w:ascii="Trebuchet MS" w:hAnsi="Trebuchet MS"/>
              </w:rPr>
              <w:t xml:space="preserve">  +  1</w:t>
            </w:r>
            <w:r w:rsidR="00782A47" w:rsidRPr="000F4838">
              <w:rPr>
                <w:rFonts w:ascii="Trebuchet MS" w:hAnsi="Trebuchet MS"/>
              </w:rPr>
              <w:t>1</w:t>
            </w:r>
            <w:r w:rsidRPr="000F4838">
              <w:rPr>
                <w:rFonts w:ascii="Trebuchet MS" w:hAnsi="Trebuchet MS"/>
              </w:rPr>
              <w:t>,6</w:t>
            </w:r>
            <w:r w:rsidR="00782A47" w:rsidRPr="000F4838">
              <w:rPr>
                <w:rFonts w:ascii="Trebuchet MS" w:hAnsi="Trebuchet MS"/>
              </w:rPr>
              <w:t>5</w:t>
            </w:r>
            <w:r w:rsidRPr="000F4838">
              <w:rPr>
                <w:rFonts w:ascii="Trebuchet MS" w:hAnsi="Trebuchet MS"/>
              </w:rPr>
              <w:t>·10</w:t>
            </w:r>
            <w:r w:rsidRPr="000F4838">
              <w:rPr>
                <w:rFonts w:ascii="Trebuchet MS" w:hAnsi="Trebuchet MS"/>
                <w:vertAlign w:val="superscript"/>
              </w:rPr>
              <w:t>5</w:t>
            </w:r>
            <w:r w:rsidRPr="000F4838">
              <w:rPr>
                <w:rFonts w:ascii="Trebuchet MS" w:hAnsi="Trebuchet MS"/>
              </w:rPr>
              <w:t xml:space="preserve"> J</w:t>
            </w:r>
            <w:r w:rsidRPr="000F4838">
              <w:rPr>
                <w:rFonts w:ascii="Trebuchet MS" w:hAnsi="Trebuchet MS"/>
                <w:vertAlign w:val="superscript"/>
              </w:rPr>
              <w:t> </w:t>
            </w:r>
            <w:r w:rsidRPr="000F4838">
              <w:rPr>
                <w:rFonts w:ascii="Trebuchet MS" w:hAnsi="Trebuchet MS"/>
              </w:rPr>
              <w:t>mol</w:t>
            </w:r>
            <w:r w:rsidRPr="000F4838">
              <w:rPr>
                <w:rFonts w:ascii="Trebuchet MS" w:hAnsi="Trebuchet MS"/>
                <w:vertAlign w:val="superscript"/>
              </w:rPr>
              <w:t>—1</w:t>
            </w:r>
            <w:r w:rsidRPr="000F4838">
              <w:rPr>
                <w:rFonts w:ascii="Trebuchet MS" w:hAnsi="Trebuchet MS"/>
              </w:rPr>
              <w:t xml:space="preserve">  =  </w:t>
            </w:r>
            <w:r w:rsidR="00782A47" w:rsidRPr="000F4838">
              <w:rPr>
                <w:rFonts w:ascii="Trebuchet MS" w:hAnsi="Trebuchet MS"/>
              </w:rPr>
              <w:t>—</w:t>
            </w:r>
            <w:r w:rsidRPr="000F4838">
              <w:rPr>
                <w:rFonts w:ascii="Trebuchet MS" w:hAnsi="Trebuchet MS"/>
              </w:rPr>
              <w:t>1,</w:t>
            </w:r>
            <w:r w:rsidR="00782A47" w:rsidRPr="000F4838">
              <w:rPr>
                <w:rFonts w:ascii="Trebuchet MS" w:hAnsi="Trebuchet MS"/>
              </w:rPr>
              <w:t>7</w:t>
            </w:r>
            <w:r w:rsidRPr="000F4838">
              <w:rPr>
                <w:rFonts w:ascii="Trebuchet MS" w:hAnsi="Trebuchet MS"/>
              </w:rPr>
              <w:t>9·10</w:t>
            </w:r>
            <w:r w:rsidRPr="000F4838">
              <w:rPr>
                <w:rFonts w:ascii="Trebuchet MS" w:hAnsi="Trebuchet MS"/>
                <w:vertAlign w:val="superscript"/>
              </w:rPr>
              <w:t>5</w:t>
            </w:r>
            <w:r w:rsidRPr="000F4838">
              <w:rPr>
                <w:rFonts w:ascii="Trebuchet MS" w:hAnsi="Trebuchet MS"/>
              </w:rPr>
              <w:t xml:space="preserve"> J</w:t>
            </w:r>
            <w:r w:rsidRPr="000F4838">
              <w:rPr>
                <w:rFonts w:ascii="Trebuchet MS" w:hAnsi="Trebuchet MS"/>
                <w:vertAlign w:val="superscript"/>
              </w:rPr>
              <w:t> </w:t>
            </w:r>
            <w:r w:rsidRPr="000F4838">
              <w:rPr>
                <w:rFonts w:ascii="Trebuchet MS" w:hAnsi="Trebuchet MS"/>
              </w:rPr>
              <w:t>mol</w:t>
            </w:r>
            <w:r w:rsidRPr="000F4838">
              <w:rPr>
                <w:rFonts w:ascii="Trebuchet MS" w:hAnsi="Trebuchet MS"/>
                <w:vertAlign w:val="superscript"/>
              </w:rPr>
              <w:t>—1</w:t>
            </w:r>
            <w:r w:rsidRPr="000F4838">
              <w:rPr>
                <w:rFonts w:ascii="Trebuchet MS" w:hAnsi="Trebuchet MS"/>
              </w:rPr>
              <w:t>.</w:t>
            </w:r>
          </w:p>
        </w:tc>
      </w:tr>
    </w:tbl>
    <w:p w:rsidR="00DC7F50" w:rsidRDefault="00DC7F50">
      <w:r>
        <w:br w:type="page"/>
      </w:r>
    </w:p>
    <w:tbl>
      <w:tblPr>
        <w:tblW w:w="9889" w:type="dxa"/>
        <w:tblLayout w:type="fixed"/>
        <w:tblLook w:val="0000" w:firstRow="0" w:lastRow="0" w:firstColumn="0" w:lastColumn="0" w:noHBand="0" w:noVBand="0"/>
      </w:tblPr>
      <w:tblGrid>
        <w:gridCol w:w="534"/>
        <w:gridCol w:w="426"/>
        <w:gridCol w:w="8898"/>
        <w:gridCol w:w="31"/>
      </w:tblGrid>
      <w:tr w:rsidR="004A64A5" w:rsidRPr="000F4838" w:rsidTr="00DC7F50">
        <w:trPr>
          <w:gridAfter w:val="1"/>
          <w:wAfter w:w="31" w:type="dxa"/>
        </w:trPr>
        <w:tc>
          <w:tcPr>
            <w:tcW w:w="534" w:type="dxa"/>
            <w:tcBorders>
              <w:top w:val="single" w:sz="4" w:space="0" w:color="auto"/>
              <w:left w:val="single" w:sz="4" w:space="0" w:color="auto"/>
              <w:bottom w:val="single" w:sz="4" w:space="0" w:color="auto"/>
              <w:right w:val="single" w:sz="4" w:space="0" w:color="auto"/>
            </w:tcBorders>
          </w:tcPr>
          <w:p w:rsidR="004A64A5" w:rsidRPr="000F4838" w:rsidRDefault="004A64A5"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lastRenderedPageBreak/>
              <w:t>5</w:t>
            </w:r>
          </w:p>
        </w:tc>
        <w:tc>
          <w:tcPr>
            <w:tcW w:w="426" w:type="dxa"/>
            <w:tcBorders>
              <w:top w:val="single" w:sz="4" w:space="0" w:color="auto"/>
              <w:left w:val="single" w:sz="4" w:space="0" w:color="auto"/>
              <w:bottom w:val="single" w:sz="4" w:space="0" w:color="auto"/>
              <w:right w:val="single" w:sz="4" w:space="0" w:color="auto"/>
            </w:tcBorders>
          </w:tcPr>
          <w:p w:rsidR="004A64A5" w:rsidRPr="000F4838" w:rsidRDefault="00737968"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A</w:t>
            </w:r>
          </w:p>
        </w:tc>
        <w:tc>
          <w:tcPr>
            <w:tcW w:w="8898" w:type="dxa"/>
            <w:tcBorders>
              <w:top w:val="single" w:sz="4" w:space="0" w:color="auto"/>
              <w:left w:val="single" w:sz="4" w:space="0" w:color="auto"/>
              <w:bottom w:val="single" w:sz="4" w:space="0" w:color="auto"/>
              <w:right w:val="single" w:sz="4" w:space="0" w:color="auto"/>
            </w:tcBorders>
            <w:vAlign w:val="center"/>
          </w:tcPr>
          <w:p w:rsidR="00737968" w:rsidRPr="000F4838" w:rsidRDefault="00737968" w:rsidP="0046448C">
            <w:pPr>
              <w:pStyle w:val="Vraag2"/>
              <w:tabs>
                <w:tab w:val="clear" w:pos="720"/>
                <w:tab w:val="clear" w:pos="9639"/>
                <w:tab w:val="left" w:pos="1546"/>
              </w:tabs>
              <w:spacing w:before="60" w:after="60" w:line="276" w:lineRule="auto"/>
              <w:ind w:left="0" w:firstLine="0"/>
              <w:rPr>
                <w:rFonts w:ascii="Trebuchet MS" w:hAnsi="Trebuchet MS" w:cs="Arial"/>
                <w:szCs w:val="22"/>
              </w:rPr>
            </w:pPr>
            <w:r w:rsidRPr="000F4838">
              <w:rPr>
                <w:rFonts w:ascii="Trebuchet MS" w:hAnsi="Trebuchet MS" w:cs="Arial"/>
                <w:szCs w:val="22"/>
              </w:rPr>
              <w:t>Bij temperatuursverhoging verschuift de ligging van een evenwicht naar de endotherme kant – dat is hier naar rechts.</w:t>
            </w:r>
          </w:p>
          <w:p w:rsidR="004A64A5" w:rsidRPr="000F4838" w:rsidRDefault="00737968" w:rsidP="000E4675">
            <w:pPr>
              <w:pStyle w:val="Vraag2"/>
              <w:tabs>
                <w:tab w:val="clear" w:pos="720"/>
                <w:tab w:val="clear" w:pos="9639"/>
                <w:tab w:val="left" w:pos="1546"/>
              </w:tabs>
              <w:spacing w:before="60" w:after="60" w:line="276" w:lineRule="auto"/>
              <w:ind w:left="0" w:firstLine="0"/>
              <w:rPr>
                <w:rFonts w:ascii="Trebuchet MS" w:hAnsi="Trebuchet MS" w:cs="Arial"/>
                <w:szCs w:val="22"/>
              </w:rPr>
            </w:pPr>
            <w:r w:rsidRPr="000F4838">
              <w:rPr>
                <w:rFonts w:ascii="Trebuchet MS" w:hAnsi="Trebuchet MS" w:cs="Arial"/>
                <w:szCs w:val="22"/>
              </w:rPr>
              <w:t xml:space="preserve">Bij </w:t>
            </w:r>
            <w:r w:rsidR="000E4675" w:rsidRPr="000F4838">
              <w:rPr>
                <w:rFonts w:ascii="Trebuchet MS" w:hAnsi="Trebuchet MS" w:cs="Arial"/>
                <w:szCs w:val="22"/>
              </w:rPr>
              <w:t>drukverlaging</w:t>
            </w:r>
            <w:r w:rsidRPr="000F4838">
              <w:rPr>
                <w:rFonts w:ascii="Trebuchet MS" w:hAnsi="Trebuchet MS" w:cs="Arial"/>
                <w:szCs w:val="22"/>
              </w:rPr>
              <w:t xml:space="preserve"> verschuift de ligging van een evenwicht naar de </w:t>
            </w:r>
            <w:r w:rsidR="00D82F71" w:rsidRPr="000F4838">
              <w:rPr>
                <w:rFonts w:ascii="Trebuchet MS" w:hAnsi="Trebuchet MS" w:cs="Arial"/>
                <w:szCs w:val="22"/>
              </w:rPr>
              <w:t xml:space="preserve">kant in de reactievergelijking </w:t>
            </w:r>
            <w:r w:rsidRPr="000F4838">
              <w:rPr>
                <w:rFonts w:ascii="Trebuchet MS" w:hAnsi="Trebuchet MS" w:cs="Arial"/>
                <w:szCs w:val="22"/>
              </w:rPr>
              <w:t xml:space="preserve">waar de meeste deeltjes in de gasfase staan. </w:t>
            </w:r>
          </w:p>
        </w:tc>
      </w:tr>
      <w:tr w:rsidR="004A64A5" w:rsidRPr="000F4838" w:rsidTr="00DC7F50">
        <w:trPr>
          <w:gridAfter w:val="1"/>
          <w:wAfter w:w="31" w:type="dxa"/>
        </w:trPr>
        <w:tc>
          <w:tcPr>
            <w:tcW w:w="534" w:type="dxa"/>
          </w:tcPr>
          <w:p w:rsidR="004A64A5" w:rsidRPr="000F4838" w:rsidRDefault="004A64A5" w:rsidP="0046448C">
            <w:pPr>
              <w:spacing w:line="276" w:lineRule="auto"/>
              <w:rPr>
                <w:rFonts w:ascii="Trebuchet MS" w:hAnsi="Trebuchet MS"/>
                <w:b/>
                <w:sz w:val="26"/>
                <w:szCs w:val="26"/>
              </w:rPr>
            </w:pPr>
          </w:p>
        </w:tc>
        <w:tc>
          <w:tcPr>
            <w:tcW w:w="426" w:type="dxa"/>
          </w:tcPr>
          <w:p w:rsidR="004A64A5" w:rsidRPr="000F4838" w:rsidRDefault="004A64A5" w:rsidP="0046448C">
            <w:pPr>
              <w:spacing w:line="276" w:lineRule="auto"/>
              <w:rPr>
                <w:rFonts w:ascii="Trebuchet MS" w:hAnsi="Trebuchet MS"/>
                <w:b/>
                <w:sz w:val="26"/>
                <w:szCs w:val="26"/>
              </w:rPr>
            </w:pPr>
          </w:p>
        </w:tc>
        <w:tc>
          <w:tcPr>
            <w:tcW w:w="8898" w:type="dxa"/>
          </w:tcPr>
          <w:p w:rsidR="004A64A5" w:rsidRPr="000F4838" w:rsidRDefault="004A64A5" w:rsidP="00B45991">
            <w:pPr>
              <w:spacing w:before="120" w:after="120" w:line="276" w:lineRule="auto"/>
              <w:rPr>
                <w:rFonts w:ascii="Trebuchet MS" w:hAnsi="Trebuchet MS"/>
                <w:b/>
                <w:sz w:val="28"/>
                <w:szCs w:val="28"/>
              </w:rPr>
            </w:pPr>
            <w:r w:rsidRPr="000F4838">
              <w:rPr>
                <w:rFonts w:ascii="Trebuchet MS" w:hAnsi="Trebuchet MS"/>
                <w:b/>
                <w:sz w:val="28"/>
                <w:szCs w:val="28"/>
              </w:rPr>
              <w:t>Structuren en formules</w:t>
            </w:r>
          </w:p>
        </w:tc>
      </w:tr>
      <w:tr w:rsidR="004A64A5" w:rsidRPr="000F4838" w:rsidTr="00DC7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Pr>
        <w:tc>
          <w:tcPr>
            <w:tcW w:w="534" w:type="dxa"/>
          </w:tcPr>
          <w:p w:rsidR="004A64A5" w:rsidRPr="000F4838" w:rsidRDefault="004A64A5" w:rsidP="0046448C">
            <w:pPr>
              <w:pStyle w:val="Vraag2"/>
              <w:tabs>
                <w:tab w:val="clear" w:pos="720"/>
              </w:tabs>
              <w:spacing w:before="60" w:line="276" w:lineRule="auto"/>
              <w:ind w:left="0" w:firstLine="0"/>
              <w:rPr>
                <w:rFonts w:ascii="Trebuchet MS" w:hAnsi="Trebuchet MS"/>
                <w:b/>
              </w:rPr>
            </w:pPr>
            <w:r w:rsidRPr="000F4838">
              <w:rPr>
                <w:rFonts w:ascii="Trebuchet MS" w:hAnsi="Trebuchet MS"/>
                <w:b/>
              </w:rPr>
              <w:t>6</w:t>
            </w:r>
          </w:p>
        </w:tc>
        <w:tc>
          <w:tcPr>
            <w:tcW w:w="426" w:type="dxa"/>
          </w:tcPr>
          <w:p w:rsidR="004A64A5" w:rsidRPr="000F4838" w:rsidRDefault="004A64A5"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B</w:t>
            </w:r>
          </w:p>
        </w:tc>
        <w:tc>
          <w:tcPr>
            <w:tcW w:w="8898" w:type="dxa"/>
          </w:tcPr>
          <w:p w:rsidR="004A64A5" w:rsidRPr="000F4838" w:rsidRDefault="002652AE" w:rsidP="0046448C">
            <w:pPr>
              <w:pStyle w:val="Vraag2"/>
              <w:tabs>
                <w:tab w:val="clear" w:pos="720"/>
              </w:tabs>
              <w:spacing w:before="60" w:after="60" w:line="276" w:lineRule="auto"/>
              <w:ind w:left="40" w:firstLine="0"/>
              <w:rPr>
                <w:rFonts w:ascii="Trebuchet MS" w:hAnsi="Trebuchet MS"/>
              </w:rPr>
            </w:pPr>
            <w:r w:rsidRPr="000F4838">
              <w:rPr>
                <w:rFonts w:ascii="Trebuchet MS" w:hAnsi="Trebuchet MS"/>
              </w:rPr>
              <w:t>Isotopen hebben hetzelfde atoomnummer (Z) maar een verschillend massagetal (M).</w:t>
            </w:r>
          </w:p>
        </w:tc>
      </w:tr>
      <w:tr w:rsidR="004A64A5" w:rsidRPr="000F4838" w:rsidTr="00DC7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Pr>
        <w:tc>
          <w:tcPr>
            <w:tcW w:w="534" w:type="dxa"/>
          </w:tcPr>
          <w:p w:rsidR="004A64A5" w:rsidRPr="000F4838" w:rsidRDefault="004A64A5" w:rsidP="0046448C">
            <w:pPr>
              <w:pStyle w:val="Vraag2"/>
              <w:tabs>
                <w:tab w:val="clear" w:pos="720"/>
              </w:tabs>
              <w:spacing w:before="60" w:line="276" w:lineRule="auto"/>
              <w:ind w:left="0" w:firstLine="0"/>
              <w:rPr>
                <w:rFonts w:ascii="Trebuchet MS" w:hAnsi="Trebuchet MS"/>
                <w:b/>
              </w:rPr>
            </w:pPr>
            <w:r w:rsidRPr="000F4838">
              <w:rPr>
                <w:rFonts w:ascii="Trebuchet MS" w:hAnsi="Trebuchet MS"/>
                <w:b/>
              </w:rPr>
              <w:t>7</w:t>
            </w:r>
          </w:p>
        </w:tc>
        <w:tc>
          <w:tcPr>
            <w:tcW w:w="426" w:type="dxa"/>
          </w:tcPr>
          <w:p w:rsidR="004A64A5" w:rsidRPr="000F4838" w:rsidRDefault="000E4DDB"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B</w:t>
            </w:r>
          </w:p>
        </w:tc>
        <w:tc>
          <w:tcPr>
            <w:tcW w:w="8898" w:type="dxa"/>
          </w:tcPr>
          <w:p w:rsidR="008325BF" w:rsidRPr="000F4838" w:rsidRDefault="007A685F" w:rsidP="0046448C">
            <w:pPr>
              <w:pStyle w:val="Vraag2"/>
              <w:tabs>
                <w:tab w:val="clear" w:pos="720"/>
              </w:tabs>
              <w:spacing w:before="60" w:after="60" w:line="276" w:lineRule="auto"/>
              <w:ind w:left="40" w:firstLine="0"/>
              <w:rPr>
                <w:rFonts w:ascii="Trebuchet MS" w:hAnsi="Trebuchet MS"/>
              </w:rPr>
            </w:pPr>
            <w:r w:rsidRPr="000F4838">
              <w:rPr>
                <w:rFonts w:ascii="Trebuchet MS" w:hAnsi="Trebuchet MS"/>
                <w:noProof/>
              </w:rPr>
              <w:drawing>
                <wp:anchor distT="0" distB="0" distL="114300" distR="114300" simplePos="0" relativeHeight="251776512" behindDoc="0" locked="0" layoutInCell="1" allowOverlap="1" wp14:anchorId="4CE04014" wp14:editId="52072970">
                  <wp:simplePos x="0" y="0"/>
                  <wp:positionH relativeFrom="column">
                    <wp:posOffset>2165386</wp:posOffset>
                  </wp:positionH>
                  <wp:positionV relativeFrom="paragraph">
                    <wp:posOffset>136165</wp:posOffset>
                  </wp:positionV>
                  <wp:extent cx="777439" cy="429878"/>
                  <wp:effectExtent l="0" t="0" r="3810" b="889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2o.PCX"/>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7439" cy="429878"/>
                          </a:xfrm>
                          <a:prstGeom prst="rect">
                            <a:avLst/>
                          </a:prstGeom>
                        </pic:spPr>
                      </pic:pic>
                    </a:graphicData>
                  </a:graphic>
                </wp:anchor>
              </w:drawing>
            </w:r>
          </w:p>
          <w:p w:rsidR="004A64A5" w:rsidRPr="000F4838" w:rsidRDefault="00475A40" w:rsidP="008325BF">
            <w:pPr>
              <w:pStyle w:val="Vraag2"/>
              <w:tabs>
                <w:tab w:val="clear" w:pos="720"/>
              </w:tabs>
              <w:spacing w:before="60" w:after="60" w:line="276" w:lineRule="auto"/>
              <w:ind w:left="40" w:firstLine="0"/>
              <w:rPr>
                <w:rFonts w:ascii="Trebuchet MS" w:hAnsi="Trebuchet MS"/>
              </w:rPr>
            </w:pPr>
            <w:r w:rsidRPr="000F4838">
              <w:rPr>
                <w:rFonts w:ascii="Trebuchet MS" w:hAnsi="Trebuchet MS"/>
              </w:rPr>
              <w:t>De el</w:t>
            </w:r>
            <w:r w:rsidR="008325BF" w:rsidRPr="000F4838">
              <w:rPr>
                <w:rFonts w:ascii="Trebuchet MS" w:hAnsi="Trebuchet MS"/>
              </w:rPr>
              <w:t>e</w:t>
            </w:r>
            <w:r w:rsidRPr="000F4838">
              <w:rPr>
                <w:rFonts w:ascii="Trebuchet MS" w:hAnsi="Trebuchet MS"/>
              </w:rPr>
              <w:t>ktronen</w:t>
            </w:r>
            <w:r w:rsidR="008325BF" w:rsidRPr="000F4838">
              <w:rPr>
                <w:rFonts w:ascii="Trebuchet MS" w:hAnsi="Trebuchet MS"/>
              </w:rPr>
              <w:t>formule van Cl</w:t>
            </w:r>
            <w:r w:rsidR="008325BF" w:rsidRPr="000F4838">
              <w:rPr>
                <w:rFonts w:ascii="Trebuchet MS" w:hAnsi="Trebuchet MS"/>
                <w:vertAlign w:val="subscript"/>
              </w:rPr>
              <w:t>2</w:t>
            </w:r>
            <w:r w:rsidR="008325BF" w:rsidRPr="000F4838">
              <w:rPr>
                <w:rFonts w:ascii="Trebuchet MS" w:hAnsi="Trebuchet MS"/>
              </w:rPr>
              <w:t>O is</w:t>
            </w:r>
            <w:r w:rsidR="008325BF" w:rsidRPr="000F4838">
              <w:rPr>
                <w:rFonts w:ascii="Trebuchet MS" w:hAnsi="Trebuchet MS"/>
              </w:rPr>
              <w:br/>
            </w:r>
          </w:p>
        </w:tc>
      </w:tr>
      <w:tr w:rsidR="0007302C" w:rsidRPr="000F4838" w:rsidTr="00DC7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1" w:type="dxa"/>
        </w:trPr>
        <w:tc>
          <w:tcPr>
            <w:tcW w:w="534" w:type="dxa"/>
          </w:tcPr>
          <w:p w:rsidR="0007302C" w:rsidRPr="000F4838" w:rsidRDefault="0007302C" w:rsidP="0046448C">
            <w:pPr>
              <w:pStyle w:val="Vraag2"/>
              <w:tabs>
                <w:tab w:val="clear" w:pos="720"/>
              </w:tabs>
              <w:spacing w:before="60" w:line="276" w:lineRule="auto"/>
              <w:ind w:left="0" w:firstLine="0"/>
              <w:rPr>
                <w:rFonts w:ascii="Trebuchet MS" w:hAnsi="Trebuchet MS"/>
                <w:b/>
              </w:rPr>
            </w:pPr>
            <w:r w:rsidRPr="000F4838">
              <w:rPr>
                <w:rFonts w:ascii="Trebuchet MS" w:hAnsi="Trebuchet MS"/>
                <w:b/>
              </w:rPr>
              <w:t>8</w:t>
            </w:r>
          </w:p>
        </w:tc>
        <w:tc>
          <w:tcPr>
            <w:tcW w:w="426" w:type="dxa"/>
          </w:tcPr>
          <w:p w:rsidR="0007302C" w:rsidRPr="000F4838" w:rsidRDefault="0007302C"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D</w:t>
            </w:r>
          </w:p>
        </w:tc>
        <w:tc>
          <w:tcPr>
            <w:tcW w:w="8898" w:type="dxa"/>
          </w:tcPr>
          <w:p w:rsidR="0007302C" w:rsidRPr="000F4838" w:rsidRDefault="008325BF" w:rsidP="0046448C">
            <w:pPr>
              <w:pStyle w:val="Vraag2"/>
              <w:tabs>
                <w:tab w:val="clear" w:pos="720"/>
              </w:tabs>
              <w:spacing w:before="60" w:after="60" w:line="276" w:lineRule="auto"/>
              <w:ind w:left="40" w:firstLine="0"/>
              <w:rPr>
                <w:rFonts w:ascii="Trebuchet MS" w:hAnsi="Trebuchet MS"/>
              </w:rPr>
            </w:pPr>
            <w:r w:rsidRPr="000F4838">
              <w:rPr>
                <w:rFonts w:ascii="Trebuchet MS" w:hAnsi="Trebuchet MS"/>
              </w:rPr>
              <w:t>De elektronenformules zijn als volgt:</w:t>
            </w:r>
          </w:p>
          <w:p w:rsidR="008325BF" w:rsidRPr="000F4838" w:rsidRDefault="007A685F" w:rsidP="0046448C">
            <w:pPr>
              <w:pStyle w:val="Vraag2"/>
              <w:tabs>
                <w:tab w:val="clear" w:pos="720"/>
              </w:tabs>
              <w:spacing w:before="60" w:after="60" w:line="276" w:lineRule="auto"/>
              <w:ind w:left="40" w:firstLine="0"/>
              <w:rPr>
                <w:rFonts w:ascii="Trebuchet MS" w:hAnsi="Trebuchet MS"/>
              </w:rPr>
            </w:pPr>
            <w:r w:rsidRPr="000F4838">
              <w:rPr>
                <w:rFonts w:ascii="Trebuchet MS" w:hAnsi="Trebuchet MS"/>
                <w:noProof/>
              </w:rPr>
              <w:drawing>
                <wp:anchor distT="0" distB="0" distL="114300" distR="114300" simplePos="0" relativeHeight="251775488" behindDoc="0" locked="0" layoutInCell="1" allowOverlap="1" wp14:anchorId="77CD9649" wp14:editId="250B5E3D">
                  <wp:simplePos x="0" y="0"/>
                  <wp:positionH relativeFrom="column">
                    <wp:posOffset>26035</wp:posOffset>
                  </wp:positionH>
                  <wp:positionV relativeFrom="paragraph">
                    <wp:posOffset>4816</wp:posOffset>
                  </wp:positionV>
                  <wp:extent cx="3500000" cy="356707"/>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n c2h2 cs2 so2.PCX"/>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00000" cy="356707"/>
                          </a:xfrm>
                          <a:prstGeom prst="rect">
                            <a:avLst/>
                          </a:prstGeom>
                        </pic:spPr>
                      </pic:pic>
                    </a:graphicData>
                  </a:graphic>
                </wp:anchor>
              </w:drawing>
            </w:r>
          </w:p>
          <w:p w:rsidR="00DB604D" w:rsidRPr="000F4838" w:rsidRDefault="00DB604D" w:rsidP="00B45991">
            <w:pPr>
              <w:pStyle w:val="Vraag2"/>
              <w:tabs>
                <w:tab w:val="clear" w:pos="720"/>
              </w:tabs>
              <w:spacing w:before="60" w:after="60" w:line="276" w:lineRule="auto"/>
              <w:ind w:left="0" w:firstLine="0"/>
              <w:rPr>
                <w:rFonts w:ascii="Trebuchet MS" w:hAnsi="Trebuchet MS"/>
              </w:rPr>
            </w:pPr>
          </w:p>
        </w:tc>
      </w:tr>
      <w:tr w:rsidR="004A64A5" w:rsidRPr="000F4838" w:rsidTr="00DC7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4" w:type="dxa"/>
            <w:tcBorders>
              <w:top w:val="nil"/>
              <w:left w:val="nil"/>
              <w:bottom w:val="single" w:sz="4" w:space="0" w:color="auto"/>
              <w:right w:val="nil"/>
            </w:tcBorders>
          </w:tcPr>
          <w:p w:rsidR="004A64A5" w:rsidRPr="000F4838" w:rsidRDefault="004A64A5" w:rsidP="0046448C">
            <w:pPr>
              <w:pStyle w:val="Vraag2"/>
              <w:tabs>
                <w:tab w:val="clear" w:pos="720"/>
              </w:tabs>
              <w:spacing w:line="276" w:lineRule="auto"/>
              <w:ind w:left="0" w:firstLine="0"/>
              <w:rPr>
                <w:rFonts w:ascii="Trebuchet MS" w:hAnsi="Trebuchet MS"/>
              </w:rPr>
            </w:pPr>
          </w:p>
        </w:tc>
        <w:tc>
          <w:tcPr>
            <w:tcW w:w="426" w:type="dxa"/>
            <w:tcBorders>
              <w:top w:val="nil"/>
              <w:left w:val="nil"/>
              <w:bottom w:val="single" w:sz="4" w:space="0" w:color="auto"/>
              <w:right w:val="nil"/>
            </w:tcBorders>
          </w:tcPr>
          <w:p w:rsidR="004A64A5" w:rsidRPr="000F4838" w:rsidRDefault="004A64A5" w:rsidP="0046448C">
            <w:pPr>
              <w:widowControl w:val="0"/>
              <w:autoSpaceDE w:val="0"/>
              <w:autoSpaceDN w:val="0"/>
              <w:adjustRightInd w:val="0"/>
              <w:spacing w:line="276" w:lineRule="auto"/>
              <w:rPr>
                <w:rFonts w:ascii="Trebuchet MS" w:hAnsi="Trebuchet MS"/>
                <w:b/>
              </w:rPr>
            </w:pPr>
          </w:p>
        </w:tc>
        <w:tc>
          <w:tcPr>
            <w:tcW w:w="8929" w:type="dxa"/>
            <w:gridSpan w:val="2"/>
            <w:tcBorders>
              <w:top w:val="nil"/>
              <w:left w:val="nil"/>
              <w:bottom w:val="single" w:sz="4" w:space="0" w:color="auto"/>
              <w:right w:val="nil"/>
            </w:tcBorders>
          </w:tcPr>
          <w:p w:rsidR="004A64A5" w:rsidRPr="000F4838" w:rsidRDefault="004A64A5" w:rsidP="00B45991">
            <w:pPr>
              <w:pStyle w:val="Stand"/>
              <w:spacing w:before="120" w:after="120" w:line="276" w:lineRule="auto"/>
              <w:rPr>
                <w:rFonts w:ascii="Trebuchet MS" w:hAnsi="Trebuchet MS"/>
                <w:b/>
                <w:sz w:val="28"/>
                <w:szCs w:val="28"/>
              </w:rPr>
            </w:pPr>
            <w:r w:rsidRPr="000F4838">
              <w:rPr>
                <w:rFonts w:ascii="Trebuchet MS" w:hAnsi="Trebuchet MS"/>
                <w:b/>
                <w:sz w:val="28"/>
                <w:szCs w:val="28"/>
              </w:rPr>
              <w:t>pH / zuur-base</w:t>
            </w:r>
          </w:p>
        </w:tc>
      </w:tr>
      <w:tr w:rsidR="00307553" w:rsidRPr="000F4838" w:rsidTr="00DC7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38"/>
        </w:trPr>
        <w:tc>
          <w:tcPr>
            <w:tcW w:w="534" w:type="dxa"/>
            <w:tcBorders>
              <w:left w:val="single" w:sz="4" w:space="0" w:color="auto"/>
              <w:right w:val="single" w:sz="4" w:space="0" w:color="auto"/>
            </w:tcBorders>
          </w:tcPr>
          <w:p w:rsidR="00307553" w:rsidRPr="000F4838" w:rsidRDefault="00307553" w:rsidP="0046448C">
            <w:pPr>
              <w:pStyle w:val="Vraag2"/>
              <w:tabs>
                <w:tab w:val="clear" w:pos="720"/>
              </w:tabs>
              <w:spacing w:before="60" w:after="60" w:line="276" w:lineRule="auto"/>
              <w:ind w:left="0" w:firstLine="0"/>
              <w:rPr>
                <w:rFonts w:ascii="Trebuchet MS" w:hAnsi="Trebuchet MS"/>
                <w:b/>
              </w:rPr>
            </w:pPr>
            <w:r w:rsidRPr="000F4838">
              <w:rPr>
                <w:rFonts w:ascii="Trebuchet MS" w:hAnsi="Trebuchet MS"/>
                <w:b/>
              </w:rPr>
              <w:t>9</w:t>
            </w:r>
          </w:p>
        </w:tc>
        <w:tc>
          <w:tcPr>
            <w:tcW w:w="426" w:type="dxa"/>
            <w:tcBorders>
              <w:left w:val="single" w:sz="4" w:space="0" w:color="auto"/>
              <w:right w:val="single" w:sz="4" w:space="0" w:color="auto"/>
            </w:tcBorders>
          </w:tcPr>
          <w:p w:rsidR="00307553" w:rsidRPr="000F4838" w:rsidRDefault="00307553" w:rsidP="0046448C">
            <w:pPr>
              <w:widowControl w:val="0"/>
              <w:autoSpaceDE w:val="0"/>
              <w:autoSpaceDN w:val="0"/>
              <w:adjustRightInd w:val="0"/>
              <w:spacing w:before="60" w:after="60" w:line="276" w:lineRule="auto"/>
              <w:rPr>
                <w:rFonts w:ascii="Trebuchet MS" w:hAnsi="Trebuchet MS"/>
                <w:b/>
              </w:rPr>
            </w:pPr>
            <w:r w:rsidRPr="000F4838">
              <w:rPr>
                <w:rFonts w:ascii="Trebuchet MS" w:hAnsi="Trebuchet MS"/>
                <w:b/>
              </w:rPr>
              <w:t>B</w:t>
            </w:r>
          </w:p>
        </w:tc>
        <w:tc>
          <w:tcPr>
            <w:tcW w:w="8929" w:type="dxa"/>
            <w:gridSpan w:val="2"/>
            <w:tcBorders>
              <w:left w:val="single" w:sz="4" w:space="0" w:color="auto"/>
              <w:right w:val="single" w:sz="4" w:space="0" w:color="auto"/>
            </w:tcBorders>
          </w:tcPr>
          <w:p w:rsidR="00307553" w:rsidRPr="000F4838" w:rsidRDefault="00A94CA7" w:rsidP="00D15F8C">
            <w:pPr>
              <w:pStyle w:val="Vraag2"/>
              <w:tabs>
                <w:tab w:val="clear" w:pos="720"/>
              </w:tabs>
              <w:spacing w:before="60" w:after="60" w:line="276" w:lineRule="auto"/>
              <w:ind w:left="40" w:firstLine="0"/>
              <w:rPr>
                <w:rFonts w:ascii="Trebuchet MS" w:hAnsi="Trebuchet MS"/>
              </w:rPr>
            </w:pPr>
            <w:r w:rsidRPr="000F4838">
              <w:rPr>
                <w:rFonts w:ascii="Trebuchet MS" w:hAnsi="Trebuchet MS"/>
                <w:position w:val="-26"/>
                <w:lang w:val="es-ES_tradnl"/>
              </w:rPr>
              <w:object w:dxaOrig="5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31.5pt" o:ole="">
                  <v:imagedata r:id="rId20" o:title=""/>
                </v:shape>
                <o:OLEObject Type="Embed" ProgID="Equation.DSMT4" ShapeID="_x0000_i1025" DrawAspect="Content" ObjectID="_1610909042" r:id="rId21"/>
              </w:object>
            </w:r>
            <w:r w:rsidR="00D15F8C" w:rsidRPr="000F4838">
              <w:rPr>
                <w:rFonts w:ascii="Trebuchet MS" w:hAnsi="Trebuchet MS"/>
                <w:lang w:val="es-ES_tradnl"/>
              </w:rPr>
              <w:t xml:space="preserve"> (afgerond 2,1·10</w:t>
            </w:r>
            <w:r w:rsidR="00D15F8C" w:rsidRPr="000F4838">
              <w:rPr>
                <w:rFonts w:ascii="Trebuchet MS" w:hAnsi="Trebuchet MS"/>
                <w:vertAlign w:val="superscript"/>
              </w:rPr>
              <w:t>—3</w:t>
            </w:r>
            <w:r w:rsidR="00D15F8C" w:rsidRPr="000F4838">
              <w:rPr>
                <w:rFonts w:ascii="Trebuchet MS" w:hAnsi="Trebuchet MS"/>
              </w:rPr>
              <w:t>)</w:t>
            </w:r>
          </w:p>
        </w:tc>
      </w:tr>
      <w:tr w:rsidR="004A64A5" w:rsidRPr="000F4838" w:rsidTr="00DC7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trPr>
        <w:tc>
          <w:tcPr>
            <w:tcW w:w="534" w:type="dxa"/>
            <w:tcBorders>
              <w:left w:val="single" w:sz="4" w:space="0" w:color="auto"/>
              <w:bottom w:val="single" w:sz="4" w:space="0" w:color="auto"/>
              <w:right w:val="single" w:sz="4" w:space="0" w:color="auto"/>
            </w:tcBorders>
          </w:tcPr>
          <w:p w:rsidR="004A64A5" w:rsidRPr="000F4838" w:rsidRDefault="004A64A5" w:rsidP="0046448C">
            <w:pPr>
              <w:pStyle w:val="Vraag2"/>
              <w:tabs>
                <w:tab w:val="clear" w:pos="720"/>
              </w:tabs>
              <w:spacing w:before="60" w:after="60" w:line="276" w:lineRule="auto"/>
              <w:ind w:left="0" w:firstLine="0"/>
              <w:rPr>
                <w:rFonts w:ascii="Trebuchet MS" w:hAnsi="Trebuchet MS"/>
                <w:b/>
              </w:rPr>
            </w:pPr>
            <w:r w:rsidRPr="000F4838">
              <w:rPr>
                <w:rFonts w:ascii="Trebuchet MS" w:hAnsi="Trebuchet MS"/>
                <w:b/>
              </w:rPr>
              <w:t>10</w:t>
            </w:r>
          </w:p>
        </w:tc>
        <w:tc>
          <w:tcPr>
            <w:tcW w:w="426" w:type="dxa"/>
            <w:tcBorders>
              <w:left w:val="single" w:sz="4" w:space="0" w:color="auto"/>
              <w:bottom w:val="single" w:sz="4" w:space="0" w:color="auto"/>
              <w:right w:val="single" w:sz="4" w:space="0" w:color="auto"/>
            </w:tcBorders>
          </w:tcPr>
          <w:p w:rsidR="004A64A5" w:rsidRPr="000F4838" w:rsidRDefault="0007302C" w:rsidP="0046448C">
            <w:pPr>
              <w:widowControl w:val="0"/>
              <w:autoSpaceDE w:val="0"/>
              <w:autoSpaceDN w:val="0"/>
              <w:adjustRightInd w:val="0"/>
              <w:spacing w:before="60" w:after="60" w:line="276" w:lineRule="auto"/>
              <w:rPr>
                <w:rFonts w:ascii="Trebuchet MS" w:hAnsi="Trebuchet MS"/>
                <w:b/>
              </w:rPr>
            </w:pPr>
            <w:r w:rsidRPr="000F4838">
              <w:rPr>
                <w:rFonts w:ascii="Trebuchet MS" w:hAnsi="Trebuchet MS"/>
                <w:b/>
              </w:rPr>
              <w:t>G</w:t>
            </w:r>
          </w:p>
        </w:tc>
        <w:tc>
          <w:tcPr>
            <w:tcW w:w="8929" w:type="dxa"/>
            <w:gridSpan w:val="2"/>
            <w:tcBorders>
              <w:left w:val="single" w:sz="4" w:space="0" w:color="auto"/>
              <w:bottom w:val="single" w:sz="4" w:space="0" w:color="auto"/>
              <w:right w:val="single" w:sz="4" w:space="0" w:color="auto"/>
            </w:tcBorders>
            <w:vAlign w:val="center"/>
          </w:tcPr>
          <w:p w:rsidR="004A64A5" w:rsidRPr="000F4838" w:rsidRDefault="00307553" w:rsidP="00E96DB4">
            <w:pPr>
              <w:pStyle w:val="Vraag2"/>
              <w:tabs>
                <w:tab w:val="clear" w:pos="720"/>
              </w:tabs>
              <w:spacing w:before="60" w:after="60" w:line="276" w:lineRule="auto"/>
              <w:ind w:left="40" w:firstLine="0"/>
              <w:rPr>
                <w:rFonts w:ascii="Trebuchet MS" w:hAnsi="Trebuchet MS"/>
              </w:rPr>
            </w:pPr>
            <w:r w:rsidRPr="000F4838">
              <w:rPr>
                <w:rFonts w:ascii="Trebuchet MS" w:hAnsi="Trebuchet MS"/>
                <w:noProof/>
              </w:rPr>
              <w:drawing>
                <wp:anchor distT="0" distB="0" distL="114300" distR="114300" simplePos="0" relativeHeight="251660288" behindDoc="0" locked="0" layoutInCell="1" allowOverlap="1" wp14:anchorId="402B1D68" wp14:editId="5113F10D">
                  <wp:simplePos x="0" y="0"/>
                  <wp:positionH relativeFrom="column">
                    <wp:posOffset>1522730</wp:posOffset>
                  </wp:positionH>
                  <wp:positionV relativeFrom="paragraph">
                    <wp:posOffset>831850</wp:posOffset>
                  </wp:positionV>
                  <wp:extent cx="175895" cy="89535"/>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5895" cy="89535"/>
                          </a:xfrm>
                          <a:prstGeom prst="rect">
                            <a:avLst/>
                          </a:prstGeom>
                        </pic:spPr>
                      </pic:pic>
                    </a:graphicData>
                  </a:graphic>
                  <wp14:sizeRelH relativeFrom="margin">
                    <wp14:pctWidth>0</wp14:pctWidth>
                  </wp14:sizeRelH>
                  <wp14:sizeRelV relativeFrom="margin">
                    <wp14:pctHeight>0</wp14:pctHeight>
                  </wp14:sizeRelV>
                </wp:anchor>
              </w:drawing>
            </w:r>
            <w:r w:rsidR="0007302C" w:rsidRPr="000F4838">
              <w:rPr>
                <w:rFonts w:ascii="Trebuchet MS" w:hAnsi="Trebuchet MS"/>
              </w:rPr>
              <w:t>Oplossing III is een bufferoplossing, de pH is na verdunnen nog steeds 9,30.</w:t>
            </w:r>
            <w:r w:rsidR="0007302C" w:rsidRPr="000F4838">
              <w:rPr>
                <w:rFonts w:ascii="Trebuchet MS" w:hAnsi="Trebuchet MS"/>
              </w:rPr>
              <w:br/>
              <w:t>Oplossing I is een oplossing van een sterke base. Bij verdunning met een factor 2</w:t>
            </w:r>
            <w:r w:rsidR="00E14216" w:rsidRPr="000F4838">
              <w:rPr>
                <w:rFonts w:ascii="Trebuchet MS" w:hAnsi="Trebuchet MS"/>
              </w:rPr>
              <w:t xml:space="preserve"> </w:t>
            </w:r>
            <w:r w:rsidR="0007302C" w:rsidRPr="000F4838">
              <w:rPr>
                <w:rFonts w:ascii="Trebuchet MS" w:hAnsi="Trebuchet MS"/>
              </w:rPr>
              <w:t>wordt de [OH</w:t>
            </w:r>
            <w:r w:rsidR="0007302C" w:rsidRPr="000F4838">
              <w:rPr>
                <w:rFonts w:ascii="Trebuchet MS" w:hAnsi="Trebuchet MS"/>
                <w:vertAlign w:val="superscript"/>
                <w:lang w:val="es-ES_tradnl"/>
              </w:rPr>
              <w:sym w:font="Symbol" w:char="F02D"/>
            </w:r>
            <w:r w:rsidR="0007302C" w:rsidRPr="000F4838">
              <w:rPr>
                <w:rFonts w:ascii="Trebuchet MS" w:hAnsi="Trebuchet MS"/>
              </w:rPr>
              <w:t>] dus twee keer zo klein. Dus de pH daalt naar 9,00.</w:t>
            </w:r>
            <w:r w:rsidR="0007302C" w:rsidRPr="000F4838">
              <w:rPr>
                <w:rFonts w:ascii="Trebuchet MS" w:hAnsi="Trebuchet MS"/>
              </w:rPr>
              <w:br/>
              <w:t>Oplossing II is een oplossing van een zwakke base. Bij verdunning verschuift het evenwicht NH</w:t>
            </w:r>
            <w:r w:rsidR="0007302C" w:rsidRPr="000F4838">
              <w:rPr>
                <w:rFonts w:ascii="Trebuchet MS" w:hAnsi="Trebuchet MS"/>
                <w:vertAlign w:val="subscript"/>
              </w:rPr>
              <w:t>3</w:t>
            </w:r>
            <w:r w:rsidR="0007302C" w:rsidRPr="000F4838">
              <w:rPr>
                <w:rFonts w:ascii="Trebuchet MS" w:hAnsi="Trebuchet MS"/>
              </w:rPr>
              <w:t xml:space="preserve">  +  H</w:t>
            </w:r>
            <w:r w:rsidR="0007302C" w:rsidRPr="000F4838">
              <w:rPr>
                <w:rFonts w:ascii="Trebuchet MS" w:hAnsi="Trebuchet MS"/>
                <w:vertAlign w:val="subscript"/>
              </w:rPr>
              <w:t>2</w:t>
            </w:r>
            <w:r w:rsidR="0007302C" w:rsidRPr="000F4838">
              <w:rPr>
                <w:rFonts w:ascii="Trebuchet MS" w:hAnsi="Trebuchet MS"/>
              </w:rPr>
              <w:t xml:space="preserve">O  </w:t>
            </w:r>
            <w:r w:rsidRPr="000F4838">
              <w:rPr>
                <w:rFonts w:ascii="Trebuchet MS" w:hAnsi="Trebuchet MS"/>
              </w:rPr>
              <w:t xml:space="preserve">   </w:t>
            </w:r>
            <w:r w:rsidR="0007302C" w:rsidRPr="000F4838">
              <w:rPr>
                <w:rFonts w:ascii="Trebuchet MS" w:hAnsi="Trebuchet MS"/>
              </w:rPr>
              <w:t xml:space="preserve">   </w:t>
            </w:r>
            <w:r w:rsidRPr="000F4838">
              <w:rPr>
                <w:rFonts w:ascii="Trebuchet MS" w:hAnsi="Trebuchet MS"/>
              </w:rPr>
              <w:t xml:space="preserve"> </w:t>
            </w:r>
            <w:r w:rsidR="00E96DB4" w:rsidRPr="000F4838">
              <w:rPr>
                <w:rFonts w:ascii="Trebuchet MS" w:hAnsi="Trebuchet MS"/>
              </w:rPr>
              <w:t>N</w:t>
            </w:r>
            <w:r w:rsidR="0007302C" w:rsidRPr="000F4838">
              <w:rPr>
                <w:rFonts w:ascii="Trebuchet MS" w:hAnsi="Trebuchet MS"/>
              </w:rPr>
              <w:t>H</w:t>
            </w:r>
            <w:r w:rsidR="00E96DB4" w:rsidRPr="000F4838">
              <w:rPr>
                <w:rFonts w:ascii="Trebuchet MS" w:hAnsi="Trebuchet MS"/>
                <w:vertAlign w:val="subscript"/>
              </w:rPr>
              <w:t>4</w:t>
            </w:r>
            <w:r w:rsidR="0007302C" w:rsidRPr="000F4838">
              <w:rPr>
                <w:rFonts w:ascii="Trebuchet MS" w:hAnsi="Trebuchet MS"/>
                <w:vertAlign w:val="superscript"/>
              </w:rPr>
              <w:t>+</w:t>
            </w:r>
            <w:r w:rsidR="0007302C" w:rsidRPr="000F4838">
              <w:rPr>
                <w:rFonts w:ascii="Trebuchet MS" w:hAnsi="Trebuchet MS"/>
              </w:rPr>
              <w:t xml:space="preserve">  +  OH</w:t>
            </w:r>
            <w:r w:rsidR="0007302C" w:rsidRPr="000F4838">
              <w:rPr>
                <w:rFonts w:ascii="Trebuchet MS" w:hAnsi="Trebuchet MS"/>
                <w:vertAlign w:val="superscript"/>
                <w:lang w:val="es-ES_tradnl"/>
              </w:rPr>
              <w:sym w:font="Symbol" w:char="F02D"/>
            </w:r>
            <w:r w:rsidR="0007302C" w:rsidRPr="000F4838">
              <w:rPr>
                <w:rFonts w:ascii="Trebuchet MS" w:hAnsi="Trebuchet MS"/>
              </w:rPr>
              <w:t xml:space="preserve">  </w:t>
            </w:r>
            <w:r w:rsidR="00E96DB4" w:rsidRPr="000F4838">
              <w:rPr>
                <w:rFonts w:ascii="Trebuchet MS" w:hAnsi="Trebuchet MS"/>
              </w:rPr>
              <w:t>n</w:t>
            </w:r>
            <w:r w:rsidR="0007302C" w:rsidRPr="000F4838">
              <w:rPr>
                <w:rFonts w:ascii="Trebuchet MS" w:hAnsi="Trebuchet MS"/>
              </w:rPr>
              <w:t xml:space="preserve">aar rechts. Bij verdunning met een factor 2 wordt de </w:t>
            </w:r>
            <w:r w:rsidR="00E96DB4" w:rsidRPr="000F4838">
              <w:rPr>
                <w:rFonts w:ascii="Trebuchet MS" w:hAnsi="Trebuchet MS"/>
              </w:rPr>
              <w:t>[OH</w:t>
            </w:r>
            <w:r w:rsidR="00E96DB4" w:rsidRPr="000F4838">
              <w:rPr>
                <w:rFonts w:ascii="Trebuchet MS" w:hAnsi="Trebuchet MS"/>
                <w:vertAlign w:val="superscript"/>
                <w:lang w:val="es-ES_tradnl"/>
              </w:rPr>
              <w:sym w:font="Symbol" w:char="F02D"/>
            </w:r>
            <w:r w:rsidR="00E96DB4" w:rsidRPr="000F4838">
              <w:rPr>
                <w:rFonts w:ascii="Trebuchet MS" w:hAnsi="Trebuchet MS"/>
              </w:rPr>
              <w:t xml:space="preserve">] </w:t>
            </w:r>
            <w:r w:rsidR="0007302C" w:rsidRPr="000F4838">
              <w:rPr>
                <w:rFonts w:ascii="Trebuchet MS" w:hAnsi="Trebuchet MS"/>
              </w:rPr>
              <w:t xml:space="preserve">dus minder dan twee keer zo klein. </w:t>
            </w:r>
            <w:r w:rsidR="0007302C" w:rsidRPr="000F4838">
              <w:rPr>
                <w:rFonts w:ascii="Trebuchet MS" w:hAnsi="Trebuchet MS"/>
                <w:lang w:val="es-ES_tradnl"/>
              </w:rPr>
              <w:t xml:space="preserve">Dus de pH </w:t>
            </w:r>
            <w:r w:rsidR="00E96DB4" w:rsidRPr="000F4838">
              <w:rPr>
                <w:rFonts w:ascii="Trebuchet MS" w:hAnsi="Trebuchet MS"/>
                <w:lang w:val="es-ES_tradnl"/>
              </w:rPr>
              <w:t>daalt</w:t>
            </w:r>
            <w:r w:rsidR="0007302C" w:rsidRPr="000F4838">
              <w:rPr>
                <w:rFonts w:ascii="Trebuchet MS" w:hAnsi="Trebuchet MS"/>
                <w:lang w:val="es-ES_tradnl"/>
              </w:rPr>
              <w:t xml:space="preserve"> minder dan in oplossing I.</w:t>
            </w:r>
          </w:p>
        </w:tc>
      </w:tr>
      <w:tr w:rsidR="004A64A5" w:rsidRPr="000F4838" w:rsidTr="00B4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trPr>
        <w:tc>
          <w:tcPr>
            <w:tcW w:w="534" w:type="dxa"/>
            <w:tcBorders>
              <w:top w:val="nil"/>
              <w:left w:val="nil"/>
              <w:right w:val="nil"/>
            </w:tcBorders>
          </w:tcPr>
          <w:p w:rsidR="004A64A5" w:rsidRPr="000F4838" w:rsidRDefault="004A64A5" w:rsidP="0046448C">
            <w:pPr>
              <w:pStyle w:val="Vraag2"/>
              <w:tabs>
                <w:tab w:val="clear" w:pos="720"/>
              </w:tabs>
              <w:spacing w:line="276" w:lineRule="auto"/>
              <w:ind w:left="0" w:firstLine="0"/>
              <w:rPr>
                <w:rFonts w:ascii="Trebuchet MS" w:hAnsi="Trebuchet MS"/>
                <w:b/>
              </w:rPr>
            </w:pPr>
          </w:p>
        </w:tc>
        <w:tc>
          <w:tcPr>
            <w:tcW w:w="426" w:type="dxa"/>
            <w:tcBorders>
              <w:top w:val="nil"/>
              <w:left w:val="nil"/>
              <w:right w:val="nil"/>
            </w:tcBorders>
          </w:tcPr>
          <w:p w:rsidR="004A64A5" w:rsidRPr="000F4838" w:rsidRDefault="004A64A5" w:rsidP="0046448C">
            <w:pPr>
              <w:widowControl w:val="0"/>
              <w:autoSpaceDE w:val="0"/>
              <w:autoSpaceDN w:val="0"/>
              <w:adjustRightInd w:val="0"/>
              <w:spacing w:line="276" w:lineRule="auto"/>
              <w:rPr>
                <w:rFonts w:ascii="Trebuchet MS" w:hAnsi="Trebuchet MS"/>
                <w:b/>
              </w:rPr>
            </w:pPr>
          </w:p>
        </w:tc>
        <w:tc>
          <w:tcPr>
            <w:tcW w:w="8929" w:type="dxa"/>
            <w:gridSpan w:val="2"/>
            <w:tcBorders>
              <w:top w:val="nil"/>
              <w:left w:val="nil"/>
              <w:right w:val="nil"/>
            </w:tcBorders>
          </w:tcPr>
          <w:p w:rsidR="004A64A5" w:rsidRPr="000F4838" w:rsidRDefault="004A64A5" w:rsidP="00B45991">
            <w:pPr>
              <w:spacing w:before="120" w:after="120" w:line="276" w:lineRule="auto"/>
              <w:rPr>
                <w:rFonts w:ascii="Trebuchet MS" w:hAnsi="Trebuchet MS"/>
                <w:b/>
                <w:sz w:val="28"/>
                <w:szCs w:val="28"/>
              </w:rPr>
            </w:pPr>
            <w:r w:rsidRPr="000F4838">
              <w:rPr>
                <w:rFonts w:ascii="Trebuchet MS" w:hAnsi="Trebuchet MS"/>
                <w:b/>
                <w:sz w:val="28"/>
                <w:szCs w:val="28"/>
              </w:rPr>
              <w:t>Redox en elektrochemie</w:t>
            </w:r>
          </w:p>
        </w:tc>
      </w:tr>
      <w:tr w:rsidR="004A64A5" w:rsidRPr="000F4838" w:rsidTr="00B4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trPr>
        <w:tc>
          <w:tcPr>
            <w:tcW w:w="534" w:type="dxa"/>
          </w:tcPr>
          <w:p w:rsidR="004A64A5" w:rsidRPr="000F4838" w:rsidRDefault="004A64A5"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t>11</w:t>
            </w:r>
          </w:p>
        </w:tc>
        <w:tc>
          <w:tcPr>
            <w:tcW w:w="426" w:type="dxa"/>
          </w:tcPr>
          <w:p w:rsidR="004A64A5" w:rsidRPr="000F4838" w:rsidRDefault="000B0139"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A</w:t>
            </w:r>
          </w:p>
        </w:tc>
        <w:tc>
          <w:tcPr>
            <w:tcW w:w="8929" w:type="dxa"/>
            <w:gridSpan w:val="2"/>
            <w:vAlign w:val="center"/>
          </w:tcPr>
          <w:p w:rsidR="004A64A5" w:rsidRPr="000F4838" w:rsidRDefault="00B008FF" w:rsidP="0046448C">
            <w:pPr>
              <w:pStyle w:val="Vraag2"/>
              <w:tabs>
                <w:tab w:val="clear" w:pos="720"/>
                <w:tab w:val="left" w:pos="1992"/>
              </w:tabs>
              <w:spacing w:before="60" w:after="60" w:line="276" w:lineRule="auto"/>
              <w:ind w:left="40" w:firstLine="0"/>
              <w:rPr>
                <w:rFonts w:ascii="Trebuchet MS" w:hAnsi="Trebuchet MS"/>
              </w:rPr>
            </w:pPr>
            <w:r w:rsidRPr="000F4838">
              <w:rPr>
                <w:rFonts w:ascii="Trebuchet MS" w:hAnsi="Trebuchet MS"/>
              </w:rPr>
              <w:t>Waterstof is de reductor in een brandstofcel en reageert dus bij de negatieve elektrode</w:t>
            </w:r>
            <w:r w:rsidRPr="000F4838">
              <w:t>.</w:t>
            </w:r>
          </w:p>
        </w:tc>
      </w:tr>
      <w:tr w:rsidR="004A64A5" w:rsidRPr="000F4838" w:rsidTr="00B4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trPr>
        <w:tc>
          <w:tcPr>
            <w:tcW w:w="534" w:type="dxa"/>
          </w:tcPr>
          <w:p w:rsidR="004A64A5" w:rsidRPr="000F4838" w:rsidRDefault="004A64A5" w:rsidP="0046448C">
            <w:pPr>
              <w:pStyle w:val="Vraag2"/>
              <w:tabs>
                <w:tab w:val="clear" w:pos="720"/>
              </w:tabs>
              <w:spacing w:before="60" w:line="276" w:lineRule="auto"/>
              <w:ind w:left="0" w:firstLine="0"/>
              <w:rPr>
                <w:rFonts w:ascii="Trebuchet MS" w:hAnsi="Trebuchet MS"/>
                <w:b/>
              </w:rPr>
            </w:pPr>
            <w:r w:rsidRPr="000F4838">
              <w:rPr>
                <w:rFonts w:ascii="Trebuchet MS" w:hAnsi="Trebuchet MS"/>
                <w:b/>
              </w:rPr>
              <w:t>12</w:t>
            </w:r>
          </w:p>
        </w:tc>
        <w:tc>
          <w:tcPr>
            <w:tcW w:w="426" w:type="dxa"/>
          </w:tcPr>
          <w:p w:rsidR="004A64A5" w:rsidRPr="000F4838" w:rsidRDefault="00B8175F"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C</w:t>
            </w:r>
          </w:p>
        </w:tc>
        <w:tc>
          <w:tcPr>
            <w:tcW w:w="8929" w:type="dxa"/>
            <w:gridSpan w:val="2"/>
            <w:tcBorders>
              <w:bottom w:val="single" w:sz="4" w:space="0" w:color="auto"/>
            </w:tcBorders>
            <w:vAlign w:val="center"/>
          </w:tcPr>
          <w:p w:rsidR="004A64A5" w:rsidRPr="000F4838" w:rsidRDefault="000235C5" w:rsidP="000235C5">
            <w:pPr>
              <w:pStyle w:val="Vraag2"/>
              <w:tabs>
                <w:tab w:val="clear" w:pos="720"/>
              </w:tabs>
              <w:spacing w:before="60" w:after="60" w:line="276" w:lineRule="auto"/>
              <w:ind w:left="40" w:firstLine="0"/>
              <w:rPr>
                <w:rFonts w:ascii="Trebuchet MS" w:hAnsi="Trebuchet MS"/>
              </w:rPr>
            </w:pPr>
            <w:r w:rsidRPr="000F4838">
              <w:rPr>
                <w:rFonts w:ascii="Trebuchet MS" w:hAnsi="Trebuchet MS"/>
              </w:rPr>
              <w:t>Fe</w:t>
            </w:r>
            <w:r w:rsidRPr="000F4838">
              <w:rPr>
                <w:rFonts w:ascii="Trebuchet MS" w:hAnsi="Trebuchet MS"/>
                <w:vertAlign w:val="superscript"/>
              </w:rPr>
              <w:t>2+</w:t>
            </w:r>
            <w:r w:rsidRPr="000F4838">
              <w:rPr>
                <w:rFonts w:ascii="Trebuchet MS" w:hAnsi="Trebuchet MS"/>
              </w:rPr>
              <w:t xml:space="preserve"> is de sterkste oxidator en reageert </w:t>
            </w:r>
            <w:r w:rsidR="00457A3F" w:rsidRPr="000F4838">
              <w:rPr>
                <w:rFonts w:ascii="Trebuchet MS" w:hAnsi="Trebuchet MS"/>
              </w:rPr>
              <w:t xml:space="preserve">bij elektrolyse </w:t>
            </w:r>
            <w:r w:rsidRPr="000F4838">
              <w:rPr>
                <w:rFonts w:ascii="Trebuchet MS" w:hAnsi="Trebuchet MS"/>
              </w:rPr>
              <w:t>aan de negatieve elektrode.</w:t>
            </w:r>
            <w:r w:rsidRPr="000F4838">
              <w:rPr>
                <w:rFonts w:ascii="Trebuchet MS" w:hAnsi="Trebuchet MS"/>
              </w:rPr>
              <w:br/>
              <w:t>Fe</w:t>
            </w:r>
            <w:r w:rsidRPr="000F4838">
              <w:rPr>
                <w:rFonts w:ascii="Trebuchet MS" w:hAnsi="Trebuchet MS"/>
                <w:vertAlign w:val="superscript"/>
              </w:rPr>
              <w:t>2+</w:t>
            </w:r>
            <w:r w:rsidRPr="000F4838">
              <w:rPr>
                <w:rFonts w:ascii="Trebuchet MS" w:hAnsi="Trebuchet MS"/>
              </w:rPr>
              <w:t xml:space="preserve"> is de sterkste </w:t>
            </w:r>
            <w:r w:rsidR="00457A3F" w:rsidRPr="000F4838">
              <w:rPr>
                <w:rFonts w:ascii="Trebuchet MS" w:hAnsi="Trebuchet MS"/>
              </w:rPr>
              <w:t>reductor</w:t>
            </w:r>
            <w:r w:rsidRPr="000F4838">
              <w:rPr>
                <w:rFonts w:ascii="Trebuchet MS" w:hAnsi="Trebuchet MS"/>
              </w:rPr>
              <w:t xml:space="preserve"> en reageert </w:t>
            </w:r>
            <w:r w:rsidR="00457A3F" w:rsidRPr="000F4838">
              <w:rPr>
                <w:rFonts w:ascii="Trebuchet MS" w:hAnsi="Trebuchet MS"/>
              </w:rPr>
              <w:t xml:space="preserve">bij elektrolyse </w:t>
            </w:r>
            <w:r w:rsidRPr="000F4838">
              <w:rPr>
                <w:rFonts w:ascii="Trebuchet MS" w:hAnsi="Trebuchet MS"/>
              </w:rPr>
              <w:t>aan de positieve elektrode.</w:t>
            </w:r>
          </w:p>
        </w:tc>
      </w:tr>
      <w:tr w:rsidR="004A64A5" w:rsidRPr="0043612F" w:rsidTr="00B4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trPr>
        <w:tc>
          <w:tcPr>
            <w:tcW w:w="534" w:type="dxa"/>
          </w:tcPr>
          <w:p w:rsidR="004A64A5" w:rsidRPr="000F4838" w:rsidRDefault="004A64A5" w:rsidP="0046448C">
            <w:pPr>
              <w:pStyle w:val="Vraag2"/>
              <w:tabs>
                <w:tab w:val="clear" w:pos="720"/>
              </w:tabs>
              <w:spacing w:before="60" w:line="276" w:lineRule="auto"/>
              <w:ind w:left="0" w:firstLine="0"/>
              <w:rPr>
                <w:rFonts w:ascii="Trebuchet MS" w:hAnsi="Trebuchet MS"/>
                <w:b/>
              </w:rPr>
            </w:pPr>
            <w:r w:rsidRPr="000F4838">
              <w:rPr>
                <w:rFonts w:ascii="Trebuchet MS" w:hAnsi="Trebuchet MS"/>
                <w:b/>
              </w:rPr>
              <w:t>13</w:t>
            </w:r>
          </w:p>
        </w:tc>
        <w:tc>
          <w:tcPr>
            <w:tcW w:w="426" w:type="dxa"/>
          </w:tcPr>
          <w:p w:rsidR="004A64A5" w:rsidRPr="000F4838" w:rsidRDefault="00457A3F"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D</w:t>
            </w:r>
          </w:p>
        </w:tc>
        <w:tc>
          <w:tcPr>
            <w:tcW w:w="8929" w:type="dxa"/>
            <w:gridSpan w:val="2"/>
            <w:tcBorders>
              <w:bottom w:val="single" w:sz="4" w:space="0" w:color="auto"/>
            </w:tcBorders>
          </w:tcPr>
          <w:p w:rsidR="004A64A5" w:rsidRPr="000F4838" w:rsidRDefault="00457A3F" w:rsidP="0046448C">
            <w:pPr>
              <w:pStyle w:val="Vraag2"/>
              <w:tabs>
                <w:tab w:val="clear" w:pos="720"/>
              </w:tabs>
              <w:spacing w:before="60" w:after="60" w:line="276" w:lineRule="auto"/>
              <w:ind w:left="40" w:firstLine="0"/>
              <w:rPr>
                <w:rFonts w:ascii="Trebuchet MS" w:hAnsi="Trebuchet MS"/>
              </w:rPr>
            </w:pPr>
            <w:r w:rsidRPr="000F4838">
              <w:rPr>
                <w:rFonts w:ascii="Trebuchet MS" w:hAnsi="Trebuchet MS"/>
              </w:rPr>
              <w:t>De vergelijking van de halfreactie in molecuulformules is:</w:t>
            </w:r>
          </w:p>
          <w:p w:rsidR="00457A3F" w:rsidRPr="000F4838" w:rsidRDefault="00457A3F" w:rsidP="0046448C">
            <w:pPr>
              <w:pStyle w:val="Vraag2"/>
              <w:tabs>
                <w:tab w:val="clear" w:pos="720"/>
              </w:tabs>
              <w:spacing w:before="60" w:after="60" w:line="276" w:lineRule="auto"/>
              <w:ind w:left="40" w:firstLine="0"/>
              <w:rPr>
                <w:rFonts w:ascii="Trebuchet MS" w:hAnsi="Trebuchet MS"/>
                <w:lang w:val="es-ES_tradnl"/>
              </w:rPr>
            </w:pPr>
            <w:r w:rsidRPr="000F4838">
              <w:rPr>
                <w:rFonts w:ascii="Trebuchet MS" w:hAnsi="Trebuchet MS"/>
                <w:lang w:val="es-ES_tradnl"/>
              </w:rPr>
              <w:t>C</w:t>
            </w:r>
            <w:r w:rsidRPr="000F4838">
              <w:rPr>
                <w:rFonts w:ascii="Trebuchet MS" w:hAnsi="Trebuchet MS"/>
                <w:vertAlign w:val="subscript"/>
                <w:lang w:val="es-ES_tradnl"/>
              </w:rPr>
              <w:t>4</w:t>
            </w:r>
            <w:r w:rsidRPr="000F4838">
              <w:rPr>
                <w:rFonts w:ascii="Trebuchet MS" w:hAnsi="Trebuchet MS"/>
                <w:lang w:val="es-ES_tradnl"/>
              </w:rPr>
              <w:t>H</w:t>
            </w:r>
            <w:r w:rsidRPr="000F4838">
              <w:rPr>
                <w:rFonts w:ascii="Trebuchet MS" w:hAnsi="Trebuchet MS"/>
                <w:vertAlign w:val="subscript"/>
                <w:lang w:val="es-ES_tradnl"/>
              </w:rPr>
              <w:t>8</w:t>
            </w:r>
            <w:r w:rsidRPr="000F4838">
              <w:rPr>
                <w:rFonts w:ascii="Trebuchet MS" w:hAnsi="Trebuchet MS"/>
                <w:lang w:val="es-ES_tradnl"/>
              </w:rPr>
              <w:t>O</w:t>
            </w:r>
            <w:r w:rsidRPr="000F4838">
              <w:rPr>
                <w:rFonts w:ascii="Trebuchet MS" w:hAnsi="Trebuchet MS"/>
                <w:vertAlign w:val="subscript"/>
                <w:lang w:val="es-ES_tradnl"/>
              </w:rPr>
              <w:t>3</w:t>
            </w:r>
            <w:r w:rsidRPr="000F4838">
              <w:rPr>
                <w:rFonts w:ascii="Trebuchet MS" w:hAnsi="Trebuchet MS"/>
                <w:lang w:val="es-ES_tradnl"/>
              </w:rPr>
              <w:t xml:space="preserve">  +  H</w:t>
            </w:r>
            <w:r w:rsidRPr="000F4838">
              <w:rPr>
                <w:rFonts w:ascii="Trebuchet MS" w:hAnsi="Trebuchet MS"/>
                <w:vertAlign w:val="subscript"/>
                <w:lang w:val="es-ES_tradnl"/>
              </w:rPr>
              <w:t>2</w:t>
            </w:r>
            <w:r w:rsidRPr="000F4838">
              <w:rPr>
                <w:rFonts w:ascii="Trebuchet MS" w:hAnsi="Trebuchet MS"/>
                <w:lang w:val="es-ES_tradnl"/>
              </w:rPr>
              <w:t xml:space="preserve">O  </w:t>
            </w:r>
            <w:r w:rsidRPr="000F4838">
              <w:rPr>
                <w:rFonts w:ascii="Trebuchet MS" w:hAnsi="Trebuchet MS"/>
              </w:rPr>
              <w:sym w:font="Symbol" w:char="F0AE"/>
            </w:r>
            <w:r w:rsidRPr="000F4838">
              <w:rPr>
                <w:rFonts w:ascii="Trebuchet MS" w:hAnsi="Trebuchet MS"/>
                <w:lang w:val="es-ES_tradnl"/>
              </w:rPr>
              <w:t xml:space="preserve">  C</w:t>
            </w:r>
            <w:r w:rsidRPr="000F4838">
              <w:rPr>
                <w:rFonts w:ascii="Trebuchet MS" w:hAnsi="Trebuchet MS"/>
                <w:vertAlign w:val="subscript"/>
                <w:lang w:val="es-ES_tradnl"/>
              </w:rPr>
              <w:t>4</w:t>
            </w:r>
            <w:r w:rsidRPr="000F4838">
              <w:rPr>
                <w:rFonts w:ascii="Trebuchet MS" w:hAnsi="Trebuchet MS"/>
                <w:lang w:val="es-ES_tradnl"/>
              </w:rPr>
              <w:t>H</w:t>
            </w:r>
            <w:r w:rsidRPr="000F4838">
              <w:rPr>
                <w:rFonts w:ascii="Trebuchet MS" w:hAnsi="Trebuchet MS"/>
                <w:vertAlign w:val="subscript"/>
                <w:lang w:val="es-ES_tradnl"/>
              </w:rPr>
              <w:t>6</w:t>
            </w:r>
            <w:r w:rsidRPr="000F4838">
              <w:rPr>
                <w:rFonts w:ascii="Trebuchet MS" w:hAnsi="Trebuchet MS"/>
                <w:lang w:val="es-ES_tradnl"/>
              </w:rPr>
              <w:t>O</w:t>
            </w:r>
            <w:r w:rsidRPr="000F4838">
              <w:rPr>
                <w:rFonts w:ascii="Trebuchet MS" w:hAnsi="Trebuchet MS"/>
                <w:vertAlign w:val="subscript"/>
                <w:lang w:val="es-ES_tradnl"/>
              </w:rPr>
              <w:t>4</w:t>
            </w:r>
            <w:r w:rsidRPr="000F4838">
              <w:rPr>
                <w:rFonts w:ascii="Trebuchet MS" w:hAnsi="Trebuchet MS"/>
                <w:lang w:val="es-ES_tradnl"/>
              </w:rPr>
              <w:t xml:space="preserve">  +  4 H</w:t>
            </w:r>
            <w:r w:rsidRPr="000F4838">
              <w:rPr>
                <w:rFonts w:ascii="Trebuchet MS" w:hAnsi="Trebuchet MS"/>
                <w:vertAlign w:val="superscript"/>
                <w:lang w:val="es-ES_tradnl"/>
              </w:rPr>
              <w:t>+</w:t>
            </w:r>
            <w:r w:rsidRPr="000F4838">
              <w:rPr>
                <w:rFonts w:ascii="Trebuchet MS" w:hAnsi="Trebuchet MS"/>
                <w:lang w:val="es-ES_tradnl"/>
              </w:rPr>
              <w:t xml:space="preserve">  +  4 e</w:t>
            </w:r>
            <w:r w:rsidRPr="000F4838">
              <w:rPr>
                <w:rFonts w:ascii="Trebuchet MS" w:hAnsi="Trebuchet MS"/>
                <w:vertAlign w:val="superscript"/>
                <w:lang w:val="es-ES_tradnl"/>
              </w:rPr>
              <w:t>—</w:t>
            </w:r>
          </w:p>
        </w:tc>
      </w:tr>
      <w:tr w:rsidR="004A64A5" w:rsidRPr="000F4838" w:rsidTr="00B4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trPr>
        <w:tc>
          <w:tcPr>
            <w:tcW w:w="534" w:type="dxa"/>
            <w:tcBorders>
              <w:top w:val="nil"/>
              <w:left w:val="nil"/>
              <w:bottom w:val="single" w:sz="4" w:space="0" w:color="auto"/>
              <w:right w:val="nil"/>
            </w:tcBorders>
          </w:tcPr>
          <w:p w:rsidR="004A64A5" w:rsidRPr="000F4838" w:rsidRDefault="004A64A5" w:rsidP="0046448C">
            <w:pPr>
              <w:pStyle w:val="Vraag2"/>
              <w:widowControl w:val="0"/>
              <w:tabs>
                <w:tab w:val="clear" w:pos="720"/>
              </w:tabs>
              <w:spacing w:line="276" w:lineRule="auto"/>
              <w:ind w:left="0" w:firstLine="0"/>
              <w:rPr>
                <w:rFonts w:ascii="Trebuchet MS" w:hAnsi="Trebuchet MS"/>
                <w:b/>
                <w:lang w:val="es-ES_tradnl"/>
              </w:rPr>
            </w:pPr>
          </w:p>
        </w:tc>
        <w:tc>
          <w:tcPr>
            <w:tcW w:w="426" w:type="dxa"/>
            <w:tcBorders>
              <w:top w:val="nil"/>
              <w:left w:val="nil"/>
              <w:bottom w:val="single" w:sz="4" w:space="0" w:color="auto"/>
              <w:right w:val="nil"/>
            </w:tcBorders>
          </w:tcPr>
          <w:p w:rsidR="004A64A5" w:rsidRPr="000F4838" w:rsidRDefault="004A64A5" w:rsidP="0046448C">
            <w:pPr>
              <w:widowControl w:val="0"/>
              <w:autoSpaceDE w:val="0"/>
              <w:autoSpaceDN w:val="0"/>
              <w:adjustRightInd w:val="0"/>
              <w:spacing w:line="276" w:lineRule="auto"/>
              <w:rPr>
                <w:rFonts w:ascii="Trebuchet MS" w:hAnsi="Trebuchet MS"/>
                <w:b/>
                <w:lang w:val="es-ES_tradnl"/>
              </w:rPr>
            </w:pPr>
          </w:p>
        </w:tc>
        <w:tc>
          <w:tcPr>
            <w:tcW w:w="8929" w:type="dxa"/>
            <w:gridSpan w:val="2"/>
            <w:tcBorders>
              <w:top w:val="nil"/>
              <w:left w:val="nil"/>
              <w:bottom w:val="single" w:sz="4" w:space="0" w:color="auto"/>
              <w:right w:val="nil"/>
            </w:tcBorders>
          </w:tcPr>
          <w:p w:rsidR="004A64A5" w:rsidRPr="000F4838" w:rsidRDefault="004A64A5" w:rsidP="00B45991">
            <w:pPr>
              <w:pStyle w:val="Vraag2"/>
              <w:tabs>
                <w:tab w:val="clear" w:pos="720"/>
              </w:tabs>
              <w:spacing w:before="120" w:after="120" w:line="276" w:lineRule="auto"/>
              <w:ind w:left="40" w:firstLine="0"/>
              <w:rPr>
                <w:rFonts w:ascii="Trebuchet MS" w:hAnsi="Trebuchet MS"/>
              </w:rPr>
            </w:pPr>
            <w:r w:rsidRPr="000F4838">
              <w:rPr>
                <w:rFonts w:ascii="Trebuchet MS" w:hAnsi="Trebuchet MS"/>
                <w:b/>
                <w:sz w:val="28"/>
                <w:szCs w:val="28"/>
              </w:rPr>
              <w:t xml:space="preserve">Reactiesnelheid </w:t>
            </w:r>
          </w:p>
        </w:tc>
      </w:tr>
      <w:tr w:rsidR="004A64A5" w:rsidRPr="000F4838" w:rsidTr="00B459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5"/>
        </w:trPr>
        <w:tc>
          <w:tcPr>
            <w:tcW w:w="534" w:type="dxa"/>
            <w:tcBorders>
              <w:bottom w:val="single" w:sz="4" w:space="0" w:color="auto"/>
            </w:tcBorders>
          </w:tcPr>
          <w:p w:rsidR="004A64A5" w:rsidRPr="000F4838" w:rsidRDefault="004A64A5" w:rsidP="00671053">
            <w:pPr>
              <w:pStyle w:val="Vraag2"/>
              <w:tabs>
                <w:tab w:val="clear" w:pos="720"/>
              </w:tabs>
              <w:spacing w:before="60" w:after="60" w:line="276" w:lineRule="auto"/>
              <w:ind w:left="0" w:firstLine="0"/>
              <w:rPr>
                <w:rFonts w:ascii="Trebuchet MS" w:hAnsi="Trebuchet MS"/>
                <w:b/>
              </w:rPr>
            </w:pPr>
            <w:r w:rsidRPr="000F4838">
              <w:rPr>
                <w:rFonts w:ascii="Trebuchet MS" w:hAnsi="Trebuchet MS"/>
                <w:b/>
              </w:rPr>
              <w:t>14</w:t>
            </w:r>
          </w:p>
        </w:tc>
        <w:tc>
          <w:tcPr>
            <w:tcW w:w="426" w:type="dxa"/>
            <w:tcBorders>
              <w:bottom w:val="single" w:sz="4" w:space="0" w:color="auto"/>
            </w:tcBorders>
          </w:tcPr>
          <w:p w:rsidR="004A64A5" w:rsidRPr="000F4838" w:rsidRDefault="00671053" w:rsidP="00671053">
            <w:pPr>
              <w:widowControl w:val="0"/>
              <w:autoSpaceDE w:val="0"/>
              <w:autoSpaceDN w:val="0"/>
              <w:adjustRightInd w:val="0"/>
              <w:spacing w:before="60" w:after="60" w:line="276" w:lineRule="auto"/>
              <w:rPr>
                <w:rFonts w:ascii="Trebuchet MS" w:hAnsi="Trebuchet MS"/>
                <w:b/>
              </w:rPr>
            </w:pPr>
            <w:r w:rsidRPr="000F4838">
              <w:rPr>
                <w:rFonts w:ascii="Trebuchet MS" w:hAnsi="Trebuchet MS"/>
                <w:b/>
              </w:rPr>
              <w:t>C</w:t>
            </w:r>
          </w:p>
        </w:tc>
        <w:tc>
          <w:tcPr>
            <w:tcW w:w="8929" w:type="dxa"/>
            <w:gridSpan w:val="2"/>
            <w:tcBorders>
              <w:bottom w:val="single" w:sz="4" w:space="0" w:color="auto"/>
            </w:tcBorders>
            <w:vAlign w:val="center"/>
          </w:tcPr>
          <w:p w:rsidR="004A64A5" w:rsidRPr="000F4838" w:rsidRDefault="00671053" w:rsidP="00671053">
            <w:pPr>
              <w:pStyle w:val="Vraag2"/>
              <w:tabs>
                <w:tab w:val="clear" w:pos="720"/>
              </w:tabs>
              <w:spacing w:before="60" w:after="60" w:line="276" w:lineRule="auto"/>
              <w:ind w:left="40" w:firstLine="0"/>
              <w:rPr>
                <w:rFonts w:ascii="Trebuchet MS" w:hAnsi="Trebuchet MS"/>
              </w:rPr>
            </w:pPr>
            <w:r w:rsidRPr="000F4838">
              <w:rPr>
                <w:rFonts w:ascii="Trebuchet MS" w:hAnsi="Trebuchet MS"/>
              </w:rPr>
              <w:t>De halveringstijd voor een eerste orde reactie is constant.</w:t>
            </w:r>
          </w:p>
        </w:tc>
      </w:tr>
    </w:tbl>
    <w:p w:rsidR="00DC7F50" w:rsidRDefault="00DC7F50">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6"/>
        <w:gridCol w:w="8929"/>
      </w:tblGrid>
      <w:tr w:rsidR="004A64A5" w:rsidRPr="000F4838" w:rsidTr="00B45991">
        <w:trPr>
          <w:trHeight w:val="328"/>
        </w:trPr>
        <w:tc>
          <w:tcPr>
            <w:tcW w:w="534" w:type="dxa"/>
            <w:tcBorders>
              <w:top w:val="nil"/>
              <w:left w:val="nil"/>
              <w:right w:val="nil"/>
            </w:tcBorders>
          </w:tcPr>
          <w:p w:rsidR="004A64A5" w:rsidRPr="000F4838" w:rsidRDefault="004A64A5" w:rsidP="0046448C">
            <w:pPr>
              <w:pStyle w:val="Vraag2"/>
              <w:widowControl w:val="0"/>
              <w:tabs>
                <w:tab w:val="clear" w:pos="720"/>
              </w:tabs>
              <w:spacing w:line="276" w:lineRule="auto"/>
              <w:ind w:left="0" w:firstLine="0"/>
              <w:rPr>
                <w:rFonts w:ascii="Trebuchet MS" w:hAnsi="Trebuchet MS"/>
              </w:rPr>
            </w:pPr>
          </w:p>
        </w:tc>
        <w:tc>
          <w:tcPr>
            <w:tcW w:w="426" w:type="dxa"/>
            <w:tcBorders>
              <w:top w:val="nil"/>
              <w:left w:val="nil"/>
              <w:right w:val="nil"/>
            </w:tcBorders>
          </w:tcPr>
          <w:p w:rsidR="004A64A5" w:rsidRPr="000F4838" w:rsidRDefault="004A64A5" w:rsidP="0046448C">
            <w:pPr>
              <w:widowControl w:val="0"/>
              <w:autoSpaceDE w:val="0"/>
              <w:autoSpaceDN w:val="0"/>
              <w:adjustRightInd w:val="0"/>
              <w:spacing w:line="276" w:lineRule="auto"/>
              <w:rPr>
                <w:rFonts w:ascii="Trebuchet MS" w:hAnsi="Trebuchet MS"/>
                <w:b/>
              </w:rPr>
            </w:pPr>
          </w:p>
        </w:tc>
        <w:tc>
          <w:tcPr>
            <w:tcW w:w="8929" w:type="dxa"/>
            <w:tcBorders>
              <w:top w:val="nil"/>
              <w:left w:val="nil"/>
              <w:bottom w:val="single" w:sz="4" w:space="0" w:color="auto"/>
              <w:right w:val="nil"/>
            </w:tcBorders>
          </w:tcPr>
          <w:p w:rsidR="004A64A5" w:rsidRPr="000F4838" w:rsidRDefault="004A64A5" w:rsidP="00B45991">
            <w:pPr>
              <w:pStyle w:val="Vraag2"/>
              <w:tabs>
                <w:tab w:val="clear" w:pos="720"/>
              </w:tabs>
              <w:spacing w:before="120" w:after="120" w:line="276" w:lineRule="auto"/>
              <w:ind w:left="40" w:firstLine="0"/>
              <w:rPr>
                <w:rFonts w:ascii="Trebuchet MS" w:hAnsi="Trebuchet MS"/>
              </w:rPr>
            </w:pPr>
            <w:r w:rsidRPr="000F4838">
              <w:rPr>
                <w:rFonts w:ascii="Trebuchet MS" w:hAnsi="Trebuchet MS"/>
                <w:b/>
                <w:sz w:val="28"/>
                <w:szCs w:val="28"/>
              </w:rPr>
              <w:t>Analyse</w:t>
            </w:r>
          </w:p>
        </w:tc>
      </w:tr>
      <w:tr w:rsidR="004A64A5" w:rsidRPr="000F4838" w:rsidTr="00B45991">
        <w:trPr>
          <w:trHeight w:val="315"/>
        </w:trPr>
        <w:tc>
          <w:tcPr>
            <w:tcW w:w="534" w:type="dxa"/>
            <w:tcBorders>
              <w:bottom w:val="single" w:sz="4" w:space="0" w:color="auto"/>
            </w:tcBorders>
          </w:tcPr>
          <w:p w:rsidR="004A64A5" w:rsidRPr="000F4838" w:rsidRDefault="004A64A5"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t>15</w:t>
            </w:r>
          </w:p>
        </w:tc>
        <w:tc>
          <w:tcPr>
            <w:tcW w:w="426" w:type="dxa"/>
            <w:tcBorders>
              <w:bottom w:val="single" w:sz="4" w:space="0" w:color="auto"/>
            </w:tcBorders>
          </w:tcPr>
          <w:p w:rsidR="004A64A5" w:rsidRPr="000F4838" w:rsidRDefault="004A64A5"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B</w:t>
            </w:r>
          </w:p>
        </w:tc>
        <w:tc>
          <w:tcPr>
            <w:tcW w:w="8929" w:type="dxa"/>
            <w:tcBorders>
              <w:bottom w:val="single" w:sz="4" w:space="0" w:color="auto"/>
            </w:tcBorders>
          </w:tcPr>
          <w:p w:rsidR="00D82F71" w:rsidRPr="000F4838" w:rsidRDefault="00D82F71" w:rsidP="00D82F71">
            <w:pPr>
              <w:pStyle w:val="Vraag2"/>
              <w:tabs>
                <w:tab w:val="clear" w:pos="720"/>
              </w:tabs>
              <w:spacing w:before="60" w:after="60" w:line="276" w:lineRule="auto"/>
              <w:ind w:left="40" w:firstLine="0"/>
              <w:rPr>
                <w:rFonts w:ascii="Trebuchet MS" w:hAnsi="Trebuchet MS"/>
              </w:rPr>
            </w:pPr>
            <w:r w:rsidRPr="000F4838">
              <w:rPr>
                <w:rFonts w:ascii="Trebuchet MS" w:hAnsi="Trebuchet MS"/>
              </w:rPr>
              <w:t>Wanneer een druppel van een blauwgekleurde joodoplossing aan een natriumsulfietoplossing wordt toegevoegd, zal de druppel ontkleuren omdat het jood met sulfiet reageert in een redoxreactie. Jood reageert niet met sulfaat.</w:t>
            </w:r>
          </w:p>
          <w:p w:rsidR="004A64A5" w:rsidRPr="000F4838" w:rsidRDefault="00D82F71" w:rsidP="00BE3271">
            <w:pPr>
              <w:pStyle w:val="Vraag2"/>
              <w:tabs>
                <w:tab w:val="clear" w:pos="720"/>
              </w:tabs>
              <w:spacing w:before="60" w:after="60" w:line="276" w:lineRule="auto"/>
              <w:ind w:left="40" w:firstLine="0"/>
              <w:rPr>
                <w:rFonts w:ascii="Trebuchet MS" w:hAnsi="Trebuchet MS"/>
              </w:rPr>
            </w:pPr>
            <w:r w:rsidRPr="000F4838">
              <w:rPr>
                <w:rFonts w:ascii="Trebuchet MS" w:hAnsi="Trebuchet MS"/>
              </w:rPr>
              <w:t>Wanneer een oplossing van natriumsulfiet aan een bl</w:t>
            </w:r>
            <w:r w:rsidR="00BE3271" w:rsidRPr="000F4838">
              <w:rPr>
                <w:rFonts w:ascii="Trebuchet MS" w:hAnsi="Trebuchet MS"/>
              </w:rPr>
              <w:t>a</w:t>
            </w:r>
            <w:r w:rsidRPr="000F4838">
              <w:rPr>
                <w:rFonts w:ascii="Trebuchet MS" w:hAnsi="Trebuchet MS"/>
              </w:rPr>
              <w:t>uwgekleurde joodoplossing wordt toegevoegd, zal ook een reactie</w:t>
            </w:r>
            <w:r w:rsidR="000B0139" w:rsidRPr="000F4838">
              <w:rPr>
                <w:rFonts w:ascii="Trebuchet MS" w:hAnsi="Trebuchet MS"/>
              </w:rPr>
              <w:t xml:space="preserve"> </w:t>
            </w:r>
            <w:r w:rsidRPr="000F4838">
              <w:rPr>
                <w:rFonts w:ascii="Trebuchet MS" w:hAnsi="Trebuchet MS"/>
              </w:rPr>
              <w:t>optreden tussen jood en sulfiet, maar er zal geen kleurverandering te zien zijn omdat he</w:t>
            </w:r>
            <w:r w:rsidR="00DE7762">
              <w:rPr>
                <w:rFonts w:ascii="Trebuchet MS" w:hAnsi="Trebuchet MS"/>
              </w:rPr>
              <w:t>t jood in overmaat aanwezig is.</w:t>
            </w:r>
          </w:p>
        </w:tc>
      </w:tr>
      <w:tr w:rsidR="004A64A5" w:rsidRPr="000F4838" w:rsidTr="00B45991">
        <w:trPr>
          <w:trHeight w:val="315"/>
        </w:trPr>
        <w:tc>
          <w:tcPr>
            <w:tcW w:w="534" w:type="dxa"/>
            <w:tcBorders>
              <w:bottom w:val="single" w:sz="4" w:space="0" w:color="auto"/>
            </w:tcBorders>
          </w:tcPr>
          <w:p w:rsidR="004A64A5" w:rsidRPr="000F4838" w:rsidRDefault="004A64A5"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t>16</w:t>
            </w:r>
          </w:p>
        </w:tc>
        <w:tc>
          <w:tcPr>
            <w:tcW w:w="426" w:type="dxa"/>
            <w:tcBorders>
              <w:bottom w:val="single" w:sz="4" w:space="0" w:color="auto"/>
            </w:tcBorders>
          </w:tcPr>
          <w:p w:rsidR="004A64A5" w:rsidRPr="000F4838" w:rsidRDefault="00643F18"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B</w:t>
            </w:r>
          </w:p>
        </w:tc>
        <w:tc>
          <w:tcPr>
            <w:tcW w:w="8929" w:type="dxa"/>
            <w:tcBorders>
              <w:bottom w:val="single" w:sz="4" w:space="0" w:color="auto"/>
            </w:tcBorders>
          </w:tcPr>
          <w:p w:rsidR="004A64A5" w:rsidRPr="000F4838" w:rsidRDefault="00457A3F" w:rsidP="00457A3F">
            <w:pPr>
              <w:pStyle w:val="Vraag2"/>
              <w:tabs>
                <w:tab w:val="clear" w:pos="720"/>
              </w:tabs>
              <w:spacing w:before="60" w:after="60" w:line="276" w:lineRule="auto"/>
              <w:ind w:left="40" w:firstLine="0"/>
              <w:rPr>
                <w:rFonts w:ascii="Trebuchet MS" w:hAnsi="Trebuchet MS"/>
              </w:rPr>
            </w:pPr>
            <w:r w:rsidRPr="000F4838">
              <w:rPr>
                <w:rFonts w:ascii="Trebuchet MS" w:hAnsi="Trebuchet MS"/>
              </w:rPr>
              <w:t>Tijdens de eerste titratie daalt het vloeistofniveau in de buret, zonder dat er vloeistof uitstroomt. Het lijkt dan alsof teveel vloeistof wordt toegevoegd. Bij de tweede en derde titratie is de uitstroomopening gevuld en zal, bij een juiste uitvoering, beide keren vrijwel evenveel titreervloeistof worden gebruikt.</w:t>
            </w:r>
          </w:p>
        </w:tc>
      </w:tr>
      <w:tr w:rsidR="004A64A5" w:rsidRPr="000F4838" w:rsidTr="00B45991">
        <w:trPr>
          <w:trHeight w:val="356"/>
        </w:trPr>
        <w:tc>
          <w:tcPr>
            <w:tcW w:w="534" w:type="dxa"/>
            <w:tcBorders>
              <w:bottom w:val="single" w:sz="4" w:space="0" w:color="auto"/>
            </w:tcBorders>
          </w:tcPr>
          <w:p w:rsidR="004A64A5" w:rsidRPr="000F4838" w:rsidRDefault="004A64A5" w:rsidP="0046448C">
            <w:pPr>
              <w:pStyle w:val="Vraag2"/>
              <w:widowControl w:val="0"/>
              <w:tabs>
                <w:tab w:val="clear" w:pos="720"/>
              </w:tabs>
              <w:spacing w:before="60" w:line="276" w:lineRule="auto"/>
              <w:ind w:left="0" w:firstLine="0"/>
              <w:rPr>
                <w:rFonts w:ascii="Trebuchet MS" w:hAnsi="Trebuchet MS"/>
                <w:b/>
              </w:rPr>
            </w:pPr>
            <w:r w:rsidRPr="000F4838">
              <w:rPr>
                <w:rFonts w:ascii="Trebuchet MS" w:hAnsi="Trebuchet MS"/>
                <w:b/>
              </w:rPr>
              <w:t>17</w:t>
            </w:r>
          </w:p>
        </w:tc>
        <w:tc>
          <w:tcPr>
            <w:tcW w:w="426" w:type="dxa"/>
            <w:tcBorders>
              <w:bottom w:val="single" w:sz="4" w:space="0" w:color="auto"/>
            </w:tcBorders>
          </w:tcPr>
          <w:p w:rsidR="004A64A5" w:rsidRPr="000F4838" w:rsidRDefault="00841070" w:rsidP="0046448C">
            <w:pPr>
              <w:widowControl w:val="0"/>
              <w:autoSpaceDE w:val="0"/>
              <w:autoSpaceDN w:val="0"/>
              <w:adjustRightInd w:val="0"/>
              <w:spacing w:before="60" w:line="276" w:lineRule="auto"/>
              <w:rPr>
                <w:rFonts w:ascii="Trebuchet MS" w:hAnsi="Trebuchet MS"/>
                <w:b/>
              </w:rPr>
            </w:pPr>
            <w:r w:rsidRPr="000F4838">
              <w:rPr>
                <w:rFonts w:ascii="Trebuchet MS" w:hAnsi="Trebuchet MS"/>
                <w:b/>
              </w:rPr>
              <w:t>E</w:t>
            </w:r>
          </w:p>
        </w:tc>
        <w:tc>
          <w:tcPr>
            <w:tcW w:w="8929" w:type="dxa"/>
            <w:tcBorders>
              <w:bottom w:val="single" w:sz="4" w:space="0" w:color="auto"/>
            </w:tcBorders>
            <w:vAlign w:val="center"/>
          </w:tcPr>
          <w:p w:rsidR="004A64A5" w:rsidRPr="000F4838" w:rsidRDefault="00841070" w:rsidP="00E14216">
            <w:pPr>
              <w:pStyle w:val="Vraag2"/>
              <w:tabs>
                <w:tab w:val="clear" w:pos="720"/>
              </w:tabs>
              <w:spacing w:before="60" w:after="60" w:line="276" w:lineRule="auto"/>
              <w:ind w:left="40" w:firstLine="0"/>
              <w:rPr>
                <w:rFonts w:ascii="Trebuchet MS" w:hAnsi="Trebuchet MS"/>
              </w:rPr>
            </w:pPr>
            <w:r w:rsidRPr="000F4838">
              <w:rPr>
                <w:rFonts w:ascii="Trebuchet MS" w:hAnsi="Trebuchet MS"/>
              </w:rPr>
              <w:t xml:space="preserve">Het is de titratie van een zwak zuur met een sterke base. De pH van de oplossing die ontstaat in het equivalentiepunt is </w:t>
            </w:r>
            <w:r w:rsidR="00E14216" w:rsidRPr="000F4838">
              <w:rPr>
                <w:rFonts w:ascii="Trebuchet MS" w:hAnsi="Trebuchet MS"/>
              </w:rPr>
              <w:t>hoger</w:t>
            </w:r>
            <w:r w:rsidRPr="000F4838">
              <w:rPr>
                <w:rFonts w:ascii="Trebuchet MS" w:hAnsi="Trebuchet MS"/>
              </w:rPr>
              <w:t xml:space="preserve"> dan 7. Dus thymolblauw is de beste indicator. De oplossing gaat van zuur naar basisch, dus de kleuromslag is van geel naar blauw.</w:t>
            </w:r>
          </w:p>
        </w:tc>
      </w:tr>
      <w:tr w:rsidR="004A64A5" w:rsidRPr="000F4838" w:rsidTr="00B45991">
        <w:trPr>
          <w:trHeight w:val="356"/>
        </w:trPr>
        <w:tc>
          <w:tcPr>
            <w:tcW w:w="534" w:type="dxa"/>
            <w:tcBorders>
              <w:top w:val="nil"/>
              <w:left w:val="nil"/>
              <w:bottom w:val="single" w:sz="4" w:space="0" w:color="auto"/>
              <w:right w:val="nil"/>
            </w:tcBorders>
          </w:tcPr>
          <w:p w:rsidR="004A64A5" w:rsidRPr="000F4838" w:rsidRDefault="004A64A5" w:rsidP="0046448C">
            <w:pPr>
              <w:spacing w:line="276" w:lineRule="auto"/>
              <w:rPr>
                <w:rFonts w:ascii="Trebuchet MS" w:hAnsi="Trebuchet MS"/>
                <w:b/>
                <w:sz w:val="26"/>
                <w:szCs w:val="26"/>
              </w:rPr>
            </w:pPr>
          </w:p>
        </w:tc>
        <w:tc>
          <w:tcPr>
            <w:tcW w:w="426" w:type="dxa"/>
            <w:tcBorders>
              <w:top w:val="nil"/>
              <w:left w:val="nil"/>
              <w:bottom w:val="single" w:sz="4" w:space="0" w:color="auto"/>
              <w:right w:val="nil"/>
            </w:tcBorders>
          </w:tcPr>
          <w:p w:rsidR="004A64A5" w:rsidRPr="000F4838" w:rsidRDefault="004A64A5" w:rsidP="0046448C">
            <w:pPr>
              <w:spacing w:line="276" w:lineRule="auto"/>
              <w:rPr>
                <w:rFonts w:ascii="Trebuchet MS" w:hAnsi="Trebuchet MS"/>
                <w:b/>
                <w:sz w:val="26"/>
                <w:szCs w:val="26"/>
              </w:rPr>
            </w:pPr>
          </w:p>
        </w:tc>
        <w:tc>
          <w:tcPr>
            <w:tcW w:w="8929" w:type="dxa"/>
            <w:tcBorders>
              <w:top w:val="nil"/>
              <w:left w:val="nil"/>
              <w:bottom w:val="single" w:sz="4" w:space="0" w:color="auto"/>
              <w:right w:val="nil"/>
            </w:tcBorders>
          </w:tcPr>
          <w:p w:rsidR="004A64A5" w:rsidRPr="000F4838" w:rsidRDefault="004A64A5" w:rsidP="00B45991">
            <w:pPr>
              <w:spacing w:before="120" w:after="120" w:line="276" w:lineRule="auto"/>
              <w:rPr>
                <w:rFonts w:ascii="Trebuchet MS" w:hAnsi="Trebuchet MS"/>
                <w:b/>
                <w:sz w:val="28"/>
                <w:szCs w:val="28"/>
              </w:rPr>
            </w:pPr>
            <w:r w:rsidRPr="000F4838">
              <w:rPr>
                <w:rFonts w:ascii="Trebuchet MS" w:hAnsi="Trebuchet MS"/>
                <w:b/>
                <w:sz w:val="28"/>
                <w:szCs w:val="28"/>
              </w:rPr>
              <w:t>Rekenen en Groene chemie</w:t>
            </w:r>
          </w:p>
        </w:tc>
      </w:tr>
      <w:tr w:rsidR="004A64A5" w:rsidRPr="000F4838" w:rsidTr="00B45991">
        <w:trPr>
          <w:trHeight w:val="356"/>
        </w:trPr>
        <w:tc>
          <w:tcPr>
            <w:tcW w:w="534" w:type="dxa"/>
            <w:tcBorders>
              <w:top w:val="single" w:sz="4" w:space="0" w:color="auto"/>
              <w:bottom w:val="single" w:sz="4" w:space="0" w:color="auto"/>
            </w:tcBorders>
          </w:tcPr>
          <w:p w:rsidR="004A64A5" w:rsidRPr="000F4838" w:rsidRDefault="004A64A5" w:rsidP="0046448C">
            <w:pPr>
              <w:pStyle w:val="Vraag2"/>
              <w:tabs>
                <w:tab w:val="clear" w:pos="720"/>
              </w:tabs>
              <w:spacing w:before="60" w:after="60" w:line="276" w:lineRule="auto"/>
              <w:ind w:left="0" w:firstLine="0"/>
              <w:rPr>
                <w:rFonts w:ascii="Trebuchet MS" w:hAnsi="Trebuchet MS"/>
                <w:b/>
              </w:rPr>
            </w:pPr>
            <w:r w:rsidRPr="000F4838">
              <w:rPr>
                <w:rFonts w:ascii="Trebuchet MS" w:hAnsi="Trebuchet MS"/>
                <w:b/>
              </w:rPr>
              <w:t>18</w:t>
            </w:r>
          </w:p>
        </w:tc>
        <w:tc>
          <w:tcPr>
            <w:tcW w:w="426" w:type="dxa"/>
            <w:tcBorders>
              <w:top w:val="single" w:sz="4" w:space="0" w:color="auto"/>
              <w:bottom w:val="single" w:sz="4" w:space="0" w:color="auto"/>
            </w:tcBorders>
          </w:tcPr>
          <w:p w:rsidR="004A64A5" w:rsidRPr="000F4838" w:rsidRDefault="004A64A5" w:rsidP="0046448C">
            <w:pPr>
              <w:widowControl w:val="0"/>
              <w:autoSpaceDE w:val="0"/>
              <w:autoSpaceDN w:val="0"/>
              <w:adjustRightInd w:val="0"/>
              <w:spacing w:before="60" w:after="60" w:line="276" w:lineRule="auto"/>
              <w:rPr>
                <w:rFonts w:ascii="Trebuchet MS" w:hAnsi="Trebuchet MS"/>
                <w:b/>
              </w:rPr>
            </w:pPr>
            <w:r w:rsidRPr="000F4838">
              <w:rPr>
                <w:rFonts w:ascii="Trebuchet MS" w:hAnsi="Trebuchet MS"/>
                <w:b/>
              </w:rPr>
              <w:t>B</w:t>
            </w:r>
          </w:p>
        </w:tc>
        <w:tc>
          <w:tcPr>
            <w:tcW w:w="8929" w:type="dxa"/>
            <w:tcBorders>
              <w:top w:val="single" w:sz="4" w:space="0" w:color="auto"/>
              <w:bottom w:val="single" w:sz="4" w:space="0" w:color="auto"/>
            </w:tcBorders>
          </w:tcPr>
          <w:p w:rsidR="00B45991" w:rsidRPr="000F4838" w:rsidRDefault="00D15F8C" w:rsidP="00B45991">
            <w:pPr>
              <w:pStyle w:val="Vraag2"/>
              <w:tabs>
                <w:tab w:val="clear" w:pos="720"/>
              </w:tabs>
              <w:spacing w:before="60" w:after="60" w:line="276" w:lineRule="auto"/>
              <w:ind w:left="0" w:firstLine="0"/>
              <w:rPr>
                <w:rFonts w:ascii="Trebuchet MS" w:hAnsi="Trebuchet MS"/>
              </w:rPr>
            </w:pPr>
            <w:r w:rsidRPr="000F4838">
              <w:rPr>
                <w:rFonts w:ascii="Trebuchet MS" w:hAnsi="Trebuchet MS"/>
              </w:rPr>
              <w:t xml:space="preserve">De reactievergelijking is: </w:t>
            </w:r>
            <w:r w:rsidR="001978FB" w:rsidRPr="000F4838">
              <w:rPr>
                <w:rFonts w:ascii="Trebuchet MS" w:hAnsi="Trebuchet MS"/>
              </w:rPr>
              <w:t>Cu</w:t>
            </w:r>
            <w:r w:rsidR="001978FB" w:rsidRPr="000F4838">
              <w:rPr>
                <w:rFonts w:ascii="Trebuchet MS" w:hAnsi="Trebuchet MS"/>
                <w:vertAlign w:val="subscript"/>
              </w:rPr>
              <w:t>2</w:t>
            </w:r>
            <w:r w:rsidR="001978FB" w:rsidRPr="000F4838">
              <w:rPr>
                <w:rFonts w:ascii="Trebuchet MS" w:hAnsi="Trebuchet MS"/>
              </w:rPr>
              <w:t>O  +  H</w:t>
            </w:r>
            <w:r w:rsidR="001978FB" w:rsidRPr="000F4838">
              <w:rPr>
                <w:rFonts w:ascii="Trebuchet MS" w:hAnsi="Trebuchet MS"/>
                <w:vertAlign w:val="subscript"/>
              </w:rPr>
              <w:t>2</w:t>
            </w:r>
            <w:r w:rsidR="001978FB" w:rsidRPr="000F4838">
              <w:rPr>
                <w:rFonts w:ascii="Trebuchet MS" w:hAnsi="Trebuchet MS"/>
              </w:rPr>
              <w:t xml:space="preserve">  </w:t>
            </w:r>
            <w:r w:rsidR="001978FB" w:rsidRPr="000F4838">
              <w:rPr>
                <w:rFonts w:ascii="Trebuchet MS" w:hAnsi="Trebuchet MS"/>
              </w:rPr>
              <w:sym w:font="Symbol" w:char="F0AE"/>
            </w:r>
            <w:r w:rsidR="001978FB" w:rsidRPr="000F4838">
              <w:rPr>
                <w:rFonts w:ascii="Trebuchet MS" w:hAnsi="Trebuchet MS"/>
              </w:rPr>
              <w:t xml:space="preserve">  2 Cu  +  H</w:t>
            </w:r>
            <w:r w:rsidR="001978FB" w:rsidRPr="000F4838">
              <w:rPr>
                <w:rFonts w:ascii="Trebuchet MS" w:hAnsi="Trebuchet MS"/>
                <w:vertAlign w:val="subscript"/>
              </w:rPr>
              <w:t>2</w:t>
            </w:r>
            <w:r w:rsidR="001978FB" w:rsidRPr="000F4838">
              <w:rPr>
                <w:rFonts w:ascii="Trebuchet MS" w:hAnsi="Trebuchet MS"/>
              </w:rPr>
              <w:t xml:space="preserve">O </w:t>
            </w:r>
          </w:p>
          <w:p w:rsidR="001978FB" w:rsidRPr="000F4838" w:rsidRDefault="00E157ED" w:rsidP="00B45991">
            <w:pPr>
              <w:pStyle w:val="Vraag2"/>
              <w:tabs>
                <w:tab w:val="clear" w:pos="720"/>
              </w:tabs>
              <w:spacing w:before="60" w:after="60" w:line="276" w:lineRule="auto"/>
              <w:ind w:left="0" w:firstLine="0"/>
              <w:rPr>
                <w:rFonts w:ascii="Trebuchet MS" w:hAnsi="Trebuchet MS"/>
              </w:rPr>
            </w:pPr>
            <w:r w:rsidRPr="000F4838">
              <w:rPr>
                <w:rFonts w:ascii="Trebuchet MS" w:hAnsi="Trebuchet MS"/>
                <w:position w:val="-28"/>
                <w:lang w:val="es-ES_tradnl"/>
              </w:rPr>
              <w:object w:dxaOrig="4599" w:dyaOrig="639">
                <v:shape id="_x0000_i1026" type="#_x0000_t75" style="width:228.75pt;height:29.25pt" o:ole="">
                  <v:imagedata r:id="rId23" o:title=""/>
                </v:shape>
                <o:OLEObject Type="Embed" ProgID="Equation.DSMT4" ShapeID="_x0000_i1026" DrawAspect="Content" ObjectID="_1610909043" r:id="rId24"/>
              </w:object>
            </w:r>
          </w:p>
        </w:tc>
      </w:tr>
      <w:tr w:rsidR="004A64A5" w:rsidRPr="000F4838" w:rsidTr="00B45991">
        <w:trPr>
          <w:trHeight w:val="356"/>
        </w:trPr>
        <w:tc>
          <w:tcPr>
            <w:tcW w:w="534" w:type="dxa"/>
            <w:tcBorders>
              <w:bottom w:val="single" w:sz="4" w:space="0" w:color="auto"/>
            </w:tcBorders>
          </w:tcPr>
          <w:p w:rsidR="004A64A5" w:rsidRPr="000F4838" w:rsidRDefault="004A64A5" w:rsidP="0046448C">
            <w:pPr>
              <w:pStyle w:val="Vraag2"/>
              <w:widowControl w:val="0"/>
              <w:tabs>
                <w:tab w:val="clear" w:pos="720"/>
              </w:tabs>
              <w:spacing w:before="60" w:after="60" w:line="276" w:lineRule="auto"/>
              <w:ind w:left="0" w:firstLine="0"/>
              <w:rPr>
                <w:rFonts w:ascii="Trebuchet MS" w:hAnsi="Trebuchet MS"/>
                <w:b/>
              </w:rPr>
            </w:pPr>
            <w:r w:rsidRPr="000F4838">
              <w:rPr>
                <w:rFonts w:ascii="Trebuchet MS" w:hAnsi="Trebuchet MS"/>
                <w:b/>
              </w:rPr>
              <w:t>19</w:t>
            </w:r>
          </w:p>
        </w:tc>
        <w:tc>
          <w:tcPr>
            <w:tcW w:w="426" w:type="dxa"/>
            <w:tcBorders>
              <w:bottom w:val="single" w:sz="4" w:space="0" w:color="auto"/>
            </w:tcBorders>
          </w:tcPr>
          <w:p w:rsidR="004A64A5" w:rsidRPr="000F4838" w:rsidRDefault="00F67F8A" w:rsidP="0046448C">
            <w:pPr>
              <w:widowControl w:val="0"/>
              <w:autoSpaceDE w:val="0"/>
              <w:autoSpaceDN w:val="0"/>
              <w:adjustRightInd w:val="0"/>
              <w:spacing w:before="60" w:after="60" w:line="276" w:lineRule="auto"/>
              <w:rPr>
                <w:rFonts w:ascii="Trebuchet MS" w:hAnsi="Trebuchet MS"/>
                <w:b/>
              </w:rPr>
            </w:pPr>
            <w:r w:rsidRPr="000F4838">
              <w:rPr>
                <w:rFonts w:ascii="Trebuchet MS" w:hAnsi="Trebuchet MS"/>
                <w:b/>
              </w:rPr>
              <w:t>B</w:t>
            </w:r>
          </w:p>
        </w:tc>
        <w:tc>
          <w:tcPr>
            <w:tcW w:w="8929" w:type="dxa"/>
            <w:tcBorders>
              <w:bottom w:val="single" w:sz="4" w:space="0" w:color="auto"/>
            </w:tcBorders>
          </w:tcPr>
          <w:p w:rsidR="004A64A5" w:rsidRPr="000F4838" w:rsidRDefault="00447B03" w:rsidP="00447B03">
            <w:pPr>
              <w:pStyle w:val="Vraag2"/>
              <w:tabs>
                <w:tab w:val="clear" w:pos="720"/>
                <w:tab w:val="clear" w:pos="9639"/>
                <w:tab w:val="left" w:pos="1288"/>
              </w:tabs>
              <w:spacing w:before="60" w:after="60" w:line="276" w:lineRule="auto"/>
              <w:ind w:left="0" w:firstLine="0"/>
              <w:rPr>
                <w:rFonts w:ascii="Trebuchet MS" w:hAnsi="Trebuchet MS"/>
              </w:rPr>
            </w:pPr>
            <w:r w:rsidRPr="000F4838">
              <w:rPr>
                <w:rFonts w:ascii="Trebuchet MS" w:hAnsi="Trebuchet MS"/>
              </w:rPr>
              <w:t>De reactievergelijking is: Na</w:t>
            </w:r>
            <w:r w:rsidRPr="000F4838">
              <w:rPr>
                <w:rFonts w:ascii="Trebuchet MS" w:hAnsi="Trebuchet MS"/>
                <w:vertAlign w:val="subscript"/>
              </w:rPr>
              <w:t>2</w:t>
            </w:r>
            <w:r w:rsidRPr="000F4838">
              <w:rPr>
                <w:rFonts w:ascii="Trebuchet MS" w:hAnsi="Trebuchet MS"/>
              </w:rPr>
              <w:t>CO</w:t>
            </w:r>
            <w:r w:rsidRPr="000F4838">
              <w:rPr>
                <w:rFonts w:ascii="Trebuchet MS" w:hAnsi="Trebuchet MS"/>
                <w:vertAlign w:val="subscript"/>
              </w:rPr>
              <w:t>3</w:t>
            </w:r>
            <w:r w:rsidRPr="000F4838">
              <w:rPr>
                <w:rFonts w:ascii="Trebuchet MS" w:hAnsi="Trebuchet MS"/>
              </w:rPr>
              <w:t xml:space="preserve">  +  2 H</w:t>
            </w:r>
            <w:r w:rsidRPr="000F4838">
              <w:rPr>
                <w:rFonts w:ascii="Trebuchet MS" w:hAnsi="Trebuchet MS"/>
                <w:vertAlign w:val="superscript"/>
              </w:rPr>
              <w:t>+</w:t>
            </w:r>
            <w:r w:rsidRPr="000F4838">
              <w:rPr>
                <w:rFonts w:ascii="Trebuchet MS" w:hAnsi="Trebuchet MS"/>
              </w:rPr>
              <w:t xml:space="preserve">  </w:t>
            </w:r>
            <w:r w:rsidRPr="000F4838">
              <w:rPr>
                <w:rFonts w:ascii="Trebuchet MS" w:hAnsi="Trebuchet MS"/>
              </w:rPr>
              <w:sym w:font="Symbol" w:char="F0AE"/>
            </w:r>
            <w:r w:rsidRPr="000F4838">
              <w:rPr>
                <w:rFonts w:ascii="Trebuchet MS" w:hAnsi="Trebuchet MS"/>
              </w:rPr>
              <w:t xml:space="preserve">  2 Na</w:t>
            </w:r>
            <w:r w:rsidRPr="000F4838">
              <w:rPr>
                <w:rFonts w:ascii="Trebuchet MS" w:hAnsi="Trebuchet MS"/>
                <w:vertAlign w:val="superscript"/>
              </w:rPr>
              <w:t>+</w:t>
            </w:r>
            <w:r w:rsidRPr="000F4838">
              <w:rPr>
                <w:rFonts w:ascii="Trebuchet MS" w:hAnsi="Trebuchet MS"/>
              </w:rPr>
              <w:t xml:space="preserve">  +  H</w:t>
            </w:r>
            <w:r w:rsidRPr="000F4838">
              <w:rPr>
                <w:rFonts w:ascii="Trebuchet MS" w:hAnsi="Trebuchet MS"/>
                <w:vertAlign w:val="subscript"/>
              </w:rPr>
              <w:t>2</w:t>
            </w:r>
            <w:r w:rsidRPr="000F4838">
              <w:rPr>
                <w:rFonts w:ascii="Trebuchet MS" w:hAnsi="Trebuchet MS"/>
              </w:rPr>
              <w:t>O  +  CO</w:t>
            </w:r>
            <w:r w:rsidRPr="000F4838">
              <w:rPr>
                <w:rFonts w:ascii="Trebuchet MS" w:hAnsi="Trebuchet MS"/>
                <w:vertAlign w:val="subscript"/>
              </w:rPr>
              <w:t>2</w:t>
            </w:r>
          </w:p>
          <w:p w:rsidR="00BE3271" w:rsidRPr="000F4838" w:rsidRDefault="00447B03" w:rsidP="00795D28">
            <w:pPr>
              <w:pStyle w:val="Vraag2"/>
              <w:tabs>
                <w:tab w:val="clear" w:pos="720"/>
                <w:tab w:val="clear" w:pos="9639"/>
                <w:tab w:val="left" w:pos="1288"/>
              </w:tabs>
              <w:spacing w:before="60" w:after="60" w:line="276" w:lineRule="auto"/>
              <w:ind w:left="0" w:firstLine="0"/>
              <w:rPr>
                <w:rFonts w:ascii="Trebuchet MS" w:hAnsi="Trebuchet MS"/>
              </w:rPr>
            </w:pPr>
            <w:r w:rsidRPr="000F4838">
              <w:rPr>
                <w:rFonts w:ascii="Trebuchet MS" w:hAnsi="Trebuchet MS"/>
              </w:rPr>
              <w:t>In het begin was er 25,0 (mL)</w:t>
            </w:r>
            <w:r w:rsidRPr="000F4838">
              <w:rPr>
                <w:rFonts w:ascii="Trebuchet MS" w:hAnsi="Trebuchet MS"/>
                <w:vertAlign w:val="superscript"/>
              </w:rPr>
              <w:t> </w:t>
            </w:r>
            <w:r w:rsidRPr="000F4838">
              <w:rPr>
                <w:rFonts w:ascii="Trebuchet MS" w:hAnsi="Trebuchet MS"/>
              </w:rPr>
              <w:t>×</w:t>
            </w:r>
            <w:r w:rsidRPr="000F4838">
              <w:rPr>
                <w:rFonts w:ascii="Trebuchet MS" w:hAnsi="Trebuchet MS"/>
                <w:vertAlign w:val="superscript"/>
              </w:rPr>
              <w:t> </w:t>
            </w:r>
            <w:r w:rsidRPr="000F4838">
              <w:rPr>
                <w:rFonts w:ascii="Trebuchet MS" w:hAnsi="Trebuchet MS"/>
              </w:rPr>
              <w:t>1,80 (mmol</w:t>
            </w:r>
            <w:r w:rsidRPr="000F4838">
              <w:rPr>
                <w:rFonts w:ascii="Trebuchet MS" w:hAnsi="Trebuchet MS"/>
                <w:vertAlign w:val="superscript"/>
              </w:rPr>
              <w:t> </w:t>
            </w:r>
            <w:r w:rsidRPr="000F4838">
              <w:rPr>
                <w:rFonts w:ascii="Trebuchet MS" w:hAnsi="Trebuchet MS"/>
              </w:rPr>
              <w:t>mL</w:t>
            </w:r>
            <w:r w:rsidRPr="000F4838">
              <w:rPr>
                <w:rFonts w:ascii="Trebuchet MS" w:hAnsi="Trebuchet MS"/>
                <w:vertAlign w:val="superscript"/>
              </w:rPr>
              <w:t>—1</w:t>
            </w:r>
            <w:r w:rsidRPr="000F4838">
              <w:rPr>
                <w:rFonts w:ascii="Trebuchet MS" w:hAnsi="Trebuchet MS"/>
              </w:rPr>
              <w:t>)</w:t>
            </w:r>
            <w:r w:rsidR="00BE3271" w:rsidRPr="000F4838">
              <w:rPr>
                <w:rFonts w:ascii="Trebuchet MS" w:hAnsi="Trebuchet MS"/>
              </w:rPr>
              <w:t xml:space="preserve"> = 45,0 mmol H</w:t>
            </w:r>
            <w:r w:rsidR="00BE3271" w:rsidRPr="000F4838">
              <w:rPr>
                <w:rFonts w:ascii="Trebuchet MS" w:hAnsi="Trebuchet MS"/>
                <w:vertAlign w:val="superscript"/>
              </w:rPr>
              <w:t>+</w:t>
            </w:r>
            <w:r w:rsidR="00F67F8A" w:rsidRPr="000F4838">
              <w:rPr>
                <w:rFonts w:ascii="Trebuchet MS" w:hAnsi="Trebuchet MS"/>
              </w:rPr>
              <w:t>.</w:t>
            </w:r>
            <w:r w:rsidRPr="000F4838">
              <w:rPr>
                <w:rFonts w:ascii="Trebuchet MS" w:hAnsi="Trebuchet MS"/>
              </w:rPr>
              <w:br/>
            </w:r>
            <w:r w:rsidR="00F67F8A" w:rsidRPr="000F4838">
              <w:rPr>
                <w:rFonts w:ascii="Trebuchet MS" w:hAnsi="Trebuchet MS"/>
              </w:rPr>
              <w:t>E</w:t>
            </w:r>
            <w:r w:rsidRPr="000F4838">
              <w:rPr>
                <w:rFonts w:ascii="Trebuchet MS" w:hAnsi="Trebuchet MS"/>
              </w:rPr>
              <w:t xml:space="preserve">r is gevormd </w:t>
            </w:r>
            <w:r w:rsidR="00BE3271" w:rsidRPr="000F4838">
              <w:rPr>
                <w:rFonts w:ascii="Trebuchet MS" w:hAnsi="Trebuchet MS"/>
                <w:position w:val="-28"/>
                <w:lang w:val="es-ES_tradnl"/>
              </w:rPr>
              <w:object w:dxaOrig="5360" w:dyaOrig="680">
                <v:shape id="_x0000_i1027" type="#_x0000_t75" style="width:269.25pt;height:33.75pt" o:ole="">
                  <v:imagedata r:id="rId25" o:title=""/>
                </v:shape>
                <o:OLEObject Type="Embed" ProgID="Equation.DSMT4" ShapeID="_x0000_i1027" DrawAspect="Content" ObjectID="_1610909044" r:id="rId26"/>
              </w:object>
            </w:r>
            <w:r w:rsidR="00BE3271" w:rsidRPr="000F4838">
              <w:rPr>
                <w:rFonts w:ascii="Trebuchet MS" w:hAnsi="Trebuchet MS"/>
              </w:rPr>
              <w:t xml:space="preserve"> = 17,5 mmol CO</w:t>
            </w:r>
            <w:r w:rsidR="00BE3271" w:rsidRPr="000F4838">
              <w:rPr>
                <w:rFonts w:ascii="Trebuchet MS" w:hAnsi="Trebuchet MS"/>
                <w:vertAlign w:val="subscript"/>
              </w:rPr>
              <w:t>2</w:t>
            </w:r>
            <w:r w:rsidR="00BE3271" w:rsidRPr="000F4838">
              <w:rPr>
                <w:rFonts w:ascii="Trebuchet MS" w:hAnsi="Trebuchet MS"/>
              </w:rPr>
              <w:br/>
              <w:t>dat heeft gereageerd met 2</w:t>
            </w:r>
            <w:r w:rsidR="00BE3271" w:rsidRPr="000F4838">
              <w:rPr>
                <w:rFonts w:ascii="Trebuchet MS" w:hAnsi="Trebuchet MS"/>
                <w:vertAlign w:val="superscript"/>
              </w:rPr>
              <w:t> </w:t>
            </w:r>
            <w:r w:rsidR="00BE3271" w:rsidRPr="000F4838">
              <w:rPr>
                <w:rFonts w:ascii="Trebuchet MS" w:hAnsi="Trebuchet MS"/>
              </w:rPr>
              <w:t>×</w:t>
            </w:r>
            <w:r w:rsidR="00BE3271" w:rsidRPr="000F4838">
              <w:rPr>
                <w:rFonts w:ascii="Trebuchet MS" w:hAnsi="Trebuchet MS"/>
                <w:vertAlign w:val="superscript"/>
              </w:rPr>
              <w:t> </w:t>
            </w:r>
            <w:r w:rsidR="00BE3271" w:rsidRPr="000F4838">
              <w:rPr>
                <w:rFonts w:ascii="Trebuchet MS" w:hAnsi="Trebuchet MS"/>
              </w:rPr>
              <w:t>17,5 = 35,0 mmol H</w:t>
            </w:r>
            <w:r w:rsidR="00BE3271" w:rsidRPr="000F4838">
              <w:rPr>
                <w:rFonts w:ascii="Trebuchet MS" w:hAnsi="Trebuchet MS"/>
                <w:vertAlign w:val="superscript"/>
              </w:rPr>
              <w:t>+</w:t>
            </w:r>
            <w:r w:rsidR="00BE3271" w:rsidRPr="000F4838">
              <w:rPr>
                <w:rFonts w:ascii="Trebuchet MS" w:hAnsi="Trebuchet MS"/>
              </w:rPr>
              <w:t xml:space="preserve">, </w:t>
            </w:r>
            <w:r w:rsidR="00BE3271" w:rsidRPr="000F4838">
              <w:rPr>
                <w:rFonts w:ascii="Trebuchet MS" w:hAnsi="Trebuchet MS"/>
              </w:rPr>
              <w:br/>
              <w:t>dus over 45,0 — 35,0 = 10,0 mmol H</w:t>
            </w:r>
            <w:r w:rsidR="00BE3271" w:rsidRPr="000F4838">
              <w:rPr>
                <w:rFonts w:ascii="Trebuchet MS" w:hAnsi="Trebuchet MS"/>
                <w:vertAlign w:val="superscript"/>
              </w:rPr>
              <w:t>+</w:t>
            </w:r>
            <w:r w:rsidR="00BE3271" w:rsidRPr="000F4838">
              <w:rPr>
                <w:rFonts w:ascii="Trebuchet MS" w:hAnsi="Trebuchet MS"/>
              </w:rPr>
              <w:t>.</w:t>
            </w:r>
            <w:r w:rsidR="00BE3271" w:rsidRPr="000F4838">
              <w:rPr>
                <w:rFonts w:ascii="Trebuchet MS" w:hAnsi="Trebuchet MS"/>
              </w:rPr>
              <w:br/>
              <w:t xml:space="preserve">Dus </w:t>
            </w:r>
            <w:r w:rsidR="00D15F8C" w:rsidRPr="000F4838">
              <w:rPr>
                <w:rFonts w:ascii="Trebuchet MS" w:hAnsi="Trebuchet MS"/>
                <w:position w:val="-26"/>
                <w:lang w:val="es-ES_tradnl"/>
              </w:rPr>
              <w:object w:dxaOrig="2659" w:dyaOrig="620">
                <v:shape id="_x0000_i1028" type="#_x0000_t75" style="width:134.25pt;height:30pt" o:ole="">
                  <v:imagedata r:id="rId27" o:title=""/>
                </v:shape>
                <o:OLEObject Type="Embed" ProgID="Equation.DSMT4" ShapeID="_x0000_i1028" DrawAspect="Content" ObjectID="_1610909045" r:id="rId28"/>
              </w:object>
            </w:r>
            <w:r w:rsidR="00F67F8A" w:rsidRPr="000F4838">
              <w:rPr>
                <w:rFonts w:ascii="Trebuchet MS" w:hAnsi="Trebuchet MS"/>
              </w:rPr>
              <w:t>(</w:t>
            </w:r>
            <w:r w:rsidR="00BE3271" w:rsidRPr="000F4838">
              <w:rPr>
                <w:rFonts w:ascii="Trebuchet MS" w:hAnsi="Trebuchet MS"/>
              </w:rPr>
              <w:t>m</w:t>
            </w:r>
            <w:r w:rsidR="00F67F8A" w:rsidRPr="000F4838">
              <w:rPr>
                <w:rFonts w:ascii="Trebuchet MS" w:hAnsi="Trebuchet MS"/>
              </w:rPr>
              <w:t>)</w:t>
            </w:r>
            <w:r w:rsidR="00BE3271" w:rsidRPr="000F4838">
              <w:rPr>
                <w:rFonts w:ascii="Trebuchet MS" w:hAnsi="Trebuchet MS"/>
              </w:rPr>
              <w:t>mol</w:t>
            </w:r>
            <w:r w:rsidR="00BE3271" w:rsidRPr="000F4838">
              <w:rPr>
                <w:rFonts w:ascii="Trebuchet MS" w:hAnsi="Trebuchet MS"/>
                <w:vertAlign w:val="superscript"/>
              </w:rPr>
              <w:t> </w:t>
            </w:r>
            <w:r w:rsidR="00F67F8A" w:rsidRPr="000F4838">
              <w:rPr>
                <w:rFonts w:ascii="Trebuchet MS" w:hAnsi="Trebuchet MS"/>
              </w:rPr>
              <w:t>(</w:t>
            </w:r>
            <w:r w:rsidR="00BE3271" w:rsidRPr="000F4838">
              <w:rPr>
                <w:rFonts w:ascii="Trebuchet MS" w:hAnsi="Trebuchet MS"/>
              </w:rPr>
              <w:t>m</w:t>
            </w:r>
            <w:r w:rsidR="00F67F8A" w:rsidRPr="000F4838">
              <w:rPr>
                <w:rFonts w:ascii="Trebuchet MS" w:hAnsi="Trebuchet MS"/>
              </w:rPr>
              <w:t>)</w:t>
            </w:r>
            <w:r w:rsidR="00BE3271" w:rsidRPr="000F4838">
              <w:rPr>
                <w:rFonts w:ascii="Trebuchet MS" w:hAnsi="Trebuchet MS"/>
              </w:rPr>
              <w:t>L</w:t>
            </w:r>
            <w:r w:rsidR="00BE3271" w:rsidRPr="000F4838">
              <w:rPr>
                <w:rFonts w:ascii="Trebuchet MS" w:hAnsi="Trebuchet MS"/>
                <w:vertAlign w:val="superscript"/>
              </w:rPr>
              <w:t>—1</w:t>
            </w:r>
            <w:r w:rsidR="00F67F8A" w:rsidRPr="000F4838">
              <w:rPr>
                <w:rFonts w:ascii="Trebuchet MS" w:hAnsi="Trebuchet MS"/>
              </w:rPr>
              <w:t>.</w:t>
            </w:r>
          </w:p>
        </w:tc>
      </w:tr>
      <w:tr w:rsidR="004A64A5" w:rsidRPr="000F4838" w:rsidTr="00B45991">
        <w:trPr>
          <w:trHeight w:val="356"/>
        </w:trPr>
        <w:tc>
          <w:tcPr>
            <w:tcW w:w="534" w:type="dxa"/>
            <w:tcBorders>
              <w:bottom w:val="single" w:sz="4" w:space="0" w:color="auto"/>
            </w:tcBorders>
          </w:tcPr>
          <w:p w:rsidR="004A64A5" w:rsidRPr="000F4838" w:rsidRDefault="004A64A5" w:rsidP="0046448C">
            <w:pPr>
              <w:pStyle w:val="Vraag2"/>
              <w:widowControl w:val="0"/>
              <w:tabs>
                <w:tab w:val="clear" w:pos="720"/>
              </w:tabs>
              <w:spacing w:before="60" w:after="60" w:line="276" w:lineRule="auto"/>
              <w:ind w:left="0" w:firstLine="0"/>
              <w:rPr>
                <w:rFonts w:ascii="Trebuchet MS" w:hAnsi="Trebuchet MS"/>
                <w:b/>
              </w:rPr>
            </w:pPr>
            <w:r w:rsidRPr="000F4838">
              <w:rPr>
                <w:rFonts w:ascii="Trebuchet MS" w:hAnsi="Trebuchet MS"/>
                <w:b/>
              </w:rPr>
              <w:t>20</w:t>
            </w:r>
          </w:p>
        </w:tc>
        <w:tc>
          <w:tcPr>
            <w:tcW w:w="426" w:type="dxa"/>
            <w:tcBorders>
              <w:bottom w:val="single" w:sz="4" w:space="0" w:color="auto"/>
            </w:tcBorders>
          </w:tcPr>
          <w:p w:rsidR="004A64A5" w:rsidRPr="000F4838" w:rsidRDefault="00C03E01" w:rsidP="0046448C">
            <w:pPr>
              <w:widowControl w:val="0"/>
              <w:autoSpaceDE w:val="0"/>
              <w:autoSpaceDN w:val="0"/>
              <w:adjustRightInd w:val="0"/>
              <w:spacing w:before="60" w:after="60" w:line="276" w:lineRule="auto"/>
              <w:rPr>
                <w:rFonts w:ascii="Trebuchet MS" w:hAnsi="Trebuchet MS"/>
                <w:b/>
              </w:rPr>
            </w:pPr>
            <w:r w:rsidRPr="000F4838">
              <w:rPr>
                <w:rFonts w:ascii="Trebuchet MS" w:hAnsi="Trebuchet MS"/>
                <w:b/>
              </w:rPr>
              <w:t>G</w:t>
            </w:r>
          </w:p>
        </w:tc>
        <w:tc>
          <w:tcPr>
            <w:tcW w:w="8929" w:type="dxa"/>
            <w:tcBorders>
              <w:bottom w:val="single" w:sz="4" w:space="0" w:color="auto"/>
            </w:tcBorders>
          </w:tcPr>
          <w:p w:rsidR="004A64A5" w:rsidRPr="000F4838" w:rsidRDefault="001978FB" w:rsidP="0046448C">
            <w:pPr>
              <w:pStyle w:val="Vraag2"/>
              <w:tabs>
                <w:tab w:val="clear" w:pos="720"/>
                <w:tab w:val="clear" w:pos="9639"/>
                <w:tab w:val="left" w:pos="1288"/>
              </w:tabs>
              <w:spacing w:before="60" w:after="60" w:line="276" w:lineRule="auto"/>
              <w:ind w:left="0" w:firstLine="0"/>
              <w:rPr>
                <w:rFonts w:ascii="Trebuchet MS" w:hAnsi="Trebuchet MS"/>
                <w:i/>
              </w:rPr>
            </w:pPr>
            <w:r w:rsidRPr="000F4838">
              <w:rPr>
                <w:rFonts w:ascii="Trebuchet MS" w:hAnsi="Trebuchet MS"/>
                <w:i/>
                <w:lang w:val="es-ES_tradnl"/>
              </w:rPr>
              <w:t>E</w:t>
            </w:r>
            <w:r w:rsidRPr="000F4838">
              <w:rPr>
                <w:rFonts w:ascii="Trebuchet MS" w:hAnsi="Trebuchet MS"/>
              </w:rPr>
              <w:t xml:space="preserve">-factor = </w:t>
            </w:r>
            <w:r w:rsidR="000B0139" w:rsidRPr="000F4838">
              <w:rPr>
                <w:rFonts w:ascii="Trebuchet MS" w:hAnsi="Trebuchet MS"/>
                <w:position w:val="-32"/>
                <w:lang w:val="es-ES_tradnl"/>
              </w:rPr>
              <w:object w:dxaOrig="8220" w:dyaOrig="720">
                <v:shape id="_x0000_i1029" type="#_x0000_t75" style="width:405pt;height:33pt" o:ole="">
                  <v:imagedata r:id="rId29" o:title=""/>
                </v:shape>
                <o:OLEObject Type="Embed" ProgID="Equation.DSMT4" ShapeID="_x0000_i1029" DrawAspect="Content" ObjectID="_1610909046" r:id="rId30"/>
              </w:object>
            </w:r>
          </w:p>
        </w:tc>
      </w:tr>
    </w:tbl>
    <w:p w:rsidR="00AE02D6" w:rsidRPr="000F4838" w:rsidRDefault="00AE02D6" w:rsidP="00C37EB2">
      <w:pPr>
        <w:rPr>
          <w:rFonts w:ascii="Trebuchet MS" w:hAnsi="Trebuchet MS"/>
        </w:rPr>
      </w:pPr>
    </w:p>
    <w:p w:rsidR="00660516" w:rsidRPr="000F4838" w:rsidRDefault="00660516" w:rsidP="00C37EB2">
      <w:pPr>
        <w:rPr>
          <w:rFonts w:ascii="Trebuchet MS" w:hAnsi="Trebuchet MS"/>
        </w:rPr>
        <w:sectPr w:rsidR="00660516" w:rsidRPr="000F4838" w:rsidSect="00A61EC8">
          <w:footerReference w:type="default" r:id="rId31"/>
          <w:pgSz w:w="11906" w:h="16838" w:code="9"/>
          <w:pgMar w:top="1417" w:right="1417" w:bottom="1276" w:left="1417" w:header="709" w:footer="709" w:gutter="0"/>
          <w:cols w:space="708"/>
          <w:docGrid w:linePitch="360"/>
        </w:sectPr>
      </w:pPr>
    </w:p>
    <w:p w:rsidR="00DF386B" w:rsidRPr="000F4838" w:rsidRDefault="00DF386B" w:rsidP="00DF386B">
      <w:pPr>
        <w:pStyle w:val="opgave"/>
        <w:tabs>
          <w:tab w:val="clear" w:pos="1191"/>
        </w:tabs>
        <w:spacing w:before="0"/>
        <w:ind w:left="0" w:firstLine="0"/>
        <w:rPr>
          <w:rFonts w:ascii="Trebuchet MS" w:hAnsi="Trebuchet MS"/>
          <w:sz w:val="32"/>
          <w:szCs w:val="32"/>
        </w:rPr>
      </w:pPr>
      <w:r w:rsidRPr="000F4838">
        <w:rPr>
          <w:rFonts w:ascii="Trebuchet MS" w:hAnsi="Trebuchet MS"/>
          <w:sz w:val="32"/>
          <w:szCs w:val="32"/>
        </w:rPr>
        <w:lastRenderedPageBreak/>
        <w:t>Open opgaven</w:t>
      </w:r>
      <w:r w:rsidRPr="000F4838">
        <w:rPr>
          <w:rFonts w:ascii="Trebuchet MS" w:hAnsi="Trebuchet MS"/>
          <w:sz w:val="32"/>
          <w:szCs w:val="32"/>
        </w:rPr>
        <w:tab/>
        <w:t xml:space="preserve">(totaal </w:t>
      </w:r>
      <w:r w:rsidR="00C62096">
        <w:rPr>
          <w:rFonts w:ascii="Trebuchet MS" w:hAnsi="Trebuchet MS"/>
          <w:sz w:val="32"/>
          <w:szCs w:val="32"/>
        </w:rPr>
        <w:t>38</w:t>
      </w:r>
      <w:r w:rsidRPr="000F4838">
        <w:rPr>
          <w:rFonts w:ascii="Trebuchet MS" w:hAnsi="Trebuchet MS"/>
          <w:sz w:val="32"/>
          <w:szCs w:val="32"/>
        </w:rPr>
        <w:t xml:space="preserve"> punten)</w:t>
      </w:r>
    </w:p>
    <w:p w:rsidR="00ED6F8D" w:rsidRPr="000F4838" w:rsidRDefault="00ED6F8D" w:rsidP="00ED6F8D">
      <w:pPr>
        <w:pStyle w:val="opgave"/>
        <w:numPr>
          <w:ilvl w:val="0"/>
          <w:numId w:val="4"/>
        </w:numPr>
        <w:spacing w:line="276" w:lineRule="auto"/>
        <w:ind w:hanging="902"/>
        <w:rPr>
          <w:rFonts w:ascii="Trebuchet MS" w:hAnsi="Trebuchet MS"/>
        </w:rPr>
      </w:pPr>
      <w:r w:rsidRPr="000F4838">
        <w:rPr>
          <w:rFonts w:ascii="Trebuchet MS" w:hAnsi="Trebuchet MS"/>
        </w:rPr>
        <w:t>Zuuranhydriden</w:t>
      </w:r>
      <w:r w:rsidRPr="000F4838">
        <w:rPr>
          <w:rFonts w:ascii="Trebuchet MS" w:hAnsi="Trebuchet MS"/>
        </w:rPr>
        <w:tab/>
        <w:t>7 punten</w:t>
      </w:r>
    </w:p>
    <w:p w:rsidR="00ED6F8D" w:rsidRPr="000F4838" w:rsidRDefault="00ED6F8D" w:rsidP="00ED6F8D">
      <w:pPr>
        <w:pStyle w:val="Vraag0"/>
        <w:keepNext/>
        <w:numPr>
          <w:ilvl w:val="0"/>
          <w:numId w:val="5"/>
        </w:numPr>
        <w:tabs>
          <w:tab w:val="clear" w:pos="360"/>
          <w:tab w:val="clear" w:pos="9639"/>
        </w:tabs>
        <w:spacing w:before="120" w:line="276" w:lineRule="auto"/>
        <w:ind w:left="0" w:hanging="567"/>
        <w:rPr>
          <w:rFonts w:ascii="Trebuchet MS" w:hAnsi="Trebuchet MS"/>
        </w:rPr>
      </w:pPr>
      <w:r w:rsidRPr="000F4838">
        <w:rPr>
          <w:rFonts w:ascii="Trebuchet MS" w:hAnsi="Trebuchet MS"/>
        </w:rPr>
        <w:t>Maximumscore 3</w:t>
      </w:r>
    </w:p>
    <w:p w:rsidR="00ED6F8D" w:rsidRPr="000F4838" w:rsidRDefault="00ED6F8D" w:rsidP="00ED6F8D">
      <w:pPr>
        <w:spacing w:line="276" w:lineRule="auto"/>
        <w:rPr>
          <w:rFonts w:ascii="Trebuchet MS" w:hAnsi="Trebuchet MS"/>
        </w:rPr>
      </w:pPr>
      <w:r w:rsidRPr="000F4838">
        <w:rPr>
          <w:rFonts w:ascii="Trebuchet MS" w:hAnsi="Trebuchet MS"/>
        </w:rPr>
        <w:t>Een juist antwoord kan er als volgt uitzien:</w:t>
      </w:r>
    </w:p>
    <w:p w:rsidR="00ED6F8D" w:rsidRPr="000F4838" w:rsidRDefault="00ED6F8D" w:rsidP="00ED6F8D">
      <w:pPr>
        <w:spacing w:line="276" w:lineRule="auto"/>
        <w:rPr>
          <w:rFonts w:ascii="Trebuchet MS" w:hAnsi="Trebuchet MS"/>
        </w:rPr>
      </w:pPr>
      <w:r w:rsidRPr="000F4838">
        <w:rPr>
          <w:rFonts w:ascii="Trebuchet MS" w:hAnsi="Trebuchet MS"/>
          <w:noProof/>
        </w:rPr>
        <w:drawing>
          <wp:anchor distT="0" distB="0" distL="114300" distR="114300" simplePos="0" relativeHeight="251771392" behindDoc="0" locked="0" layoutInCell="1" allowOverlap="1" wp14:anchorId="61175C56" wp14:editId="583E4614">
            <wp:simplePos x="0" y="0"/>
            <wp:positionH relativeFrom="column">
              <wp:posOffset>-1270</wp:posOffset>
            </wp:positionH>
            <wp:positionV relativeFrom="paragraph">
              <wp:posOffset>39066</wp:posOffset>
            </wp:positionV>
            <wp:extent cx="4972050" cy="454025"/>
            <wp:effectExtent l="0" t="0" r="0" b="317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e anhydriden.PCX"/>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72050" cy="454025"/>
                    </a:xfrm>
                    <a:prstGeom prst="rect">
                      <a:avLst/>
                    </a:prstGeom>
                  </pic:spPr>
                </pic:pic>
              </a:graphicData>
            </a:graphic>
          </wp:anchor>
        </w:drawing>
      </w:r>
    </w:p>
    <w:p w:rsidR="00ED6F8D" w:rsidRPr="000F4838" w:rsidRDefault="00ED6F8D" w:rsidP="00ED6F8D">
      <w:pPr>
        <w:spacing w:line="276" w:lineRule="auto"/>
        <w:rPr>
          <w:rFonts w:ascii="Trebuchet MS" w:hAnsi="Trebuchet MS"/>
        </w:rPr>
      </w:pPr>
    </w:p>
    <w:p w:rsidR="00ED6F8D" w:rsidRPr="000F4838" w:rsidRDefault="00ED6F8D" w:rsidP="00ED6F8D">
      <w:pPr>
        <w:spacing w:line="276" w:lineRule="auto"/>
        <w:rPr>
          <w:rFonts w:ascii="Trebuchet MS" w:hAnsi="Trebuchet MS"/>
        </w:rPr>
      </w:pPr>
    </w:p>
    <w:p w:rsidR="00ED6F8D" w:rsidRPr="000F4838" w:rsidRDefault="00ED6F8D" w:rsidP="00ED6F8D">
      <w:pPr>
        <w:pStyle w:val="Stip"/>
        <w:tabs>
          <w:tab w:val="clear" w:pos="0"/>
        </w:tabs>
        <w:spacing w:before="120" w:after="120" w:line="276" w:lineRule="auto"/>
        <w:ind w:firstLine="0"/>
        <w:rPr>
          <w:rFonts w:ascii="Trebuchet MS" w:hAnsi="Trebuchet MS"/>
        </w:rPr>
      </w:pPr>
      <w:r w:rsidRPr="000F4838">
        <w:rPr>
          <w:rFonts w:ascii="Trebuchet MS" w:hAnsi="Trebuchet MS"/>
        </w:rPr>
        <w:t>per juiste structuurformule</w:t>
      </w:r>
      <w:r w:rsidRPr="000F4838">
        <w:rPr>
          <w:rFonts w:ascii="Trebuchet MS" w:hAnsi="Trebuchet MS"/>
        </w:rPr>
        <w:tab/>
        <w:t>1</w:t>
      </w:r>
    </w:p>
    <w:p w:rsidR="00ED6F8D" w:rsidRPr="000F4838" w:rsidRDefault="00ED6F8D" w:rsidP="00ED6F8D">
      <w:pPr>
        <w:pStyle w:val="Vraag0"/>
        <w:keepNext/>
        <w:numPr>
          <w:ilvl w:val="0"/>
          <w:numId w:val="5"/>
        </w:numPr>
        <w:tabs>
          <w:tab w:val="clear" w:pos="360"/>
          <w:tab w:val="clear" w:pos="9639"/>
        </w:tabs>
        <w:spacing w:before="120" w:line="276" w:lineRule="auto"/>
        <w:ind w:left="0" w:hanging="567"/>
        <w:rPr>
          <w:rFonts w:ascii="Trebuchet MS" w:hAnsi="Trebuchet MS"/>
        </w:rPr>
      </w:pPr>
      <w:r w:rsidRPr="000F4838">
        <w:rPr>
          <w:rFonts w:ascii="Trebuchet MS" w:hAnsi="Trebuchet MS"/>
        </w:rPr>
        <w:t>Maximumscore 2</w:t>
      </w:r>
    </w:p>
    <w:p w:rsidR="00ED6F8D" w:rsidRPr="000F4838" w:rsidRDefault="00ED6F8D" w:rsidP="00ED6F8D">
      <w:pPr>
        <w:spacing w:line="276" w:lineRule="auto"/>
        <w:rPr>
          <w:rFonts w:ascii="Trebuchet MS" w:hAnsi="Trebuchet MS"/>
        </w:rPr>
      </w:pPr>
      <w:r w:rsidRPr="000F4838">
        <w:rPr>
          <w:rFonts w:ascii="Trebuchet MS" w:hAnsi="Trebuchet MS"/>
          <w:noProof/>
        </w:rPr>
        <w:drawing>
          <wp:anchor distT="0" distB="0" distL="114300" distR="114300" simplePos="0" relativeHeight="251772416" behindDoc="0" locked="0" layoutInCell="1" allowOverlap="1" wp14:anchorId="68134A40" wp14:editId="4714630C">
            <wp:simplePos x="0" y="0"/>
            <wp:positionH relativeFrom="column">
              <wp:posOffset>-1905</wp:posOffset>
            </wp:positionH>
            <wp:positionV relativeFrom="paragraph">
              <wp:posOffset>213691</wp:posOffset>
            </wp:positionV>
            <wp:extent cx="697865" cy="725170"/>
            <wp:effectExtent l="0" t="0" r="698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cylzuur.PCX"/>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97865" cy="725170"/>
                    </a:xfrm>
                    <a:prstGeom prst="rect">
                      <a:avLst/>
                    </a:prstGeom>
                  </pic:spPr>
                </pic:pic>
              </a:graphicData>
            </a:graphic>
          </wp:anchor>
        </w:drawing>
      </w:r>
      <w:r w:rsidRPr="000F4838">
        <w:rPr>
          <w:rFonts w:ascii="Trebuchet MS" w:hAnsi="Trebuchet MS"/>
        </w:rPr>
        <w:t>Een juist antwoord kan er als volgt uitzien:</w:t>
      </w:r>
      <w:r w:rsidRPr="000F4838">
        <w:rPr>
          <w:rFonts w:ascii="Trebuchet MS" w:hAnsi="Trebuchet MS"/>
        </w:rPr>
        <w:br/>
      </w:r>
    </w:p>
    <w:p w:rsidR="00ED6F8D" w:rsidRPr="000F4838" w:rsidRDefault="00ED6F8D" w:rsidP="00ED6F8D">
      <w:pPr>
        <w:spacing w:before="120" w:line="276" w:lineRule="auto"/>
        <w:rPr>
          <w:rFonts w:ascii="Trebuchet MS" w:hAnsi="Trebuchet MS"/>
        </w:rPr>
      </w:pPr>
    </w:p>
    <w:p w:rsidR="00ED6F8D" w:rsidRPr="000F4838" w:rsidRDefault="00ED6F8D" w:rsidP="00ED6F8D">
      <w:pPr>
        <w:spacing w:line="276" w:lineRule="auto"/>
        <w:rPr>
          <w:rFonts w:ascii="Trebuchet MS" w:hAnsi="Trebuchet MS"/>
        </w:rPr>
      </w:pPr>
    </w:p>
    <w:p w:rsidR="00ED6F8D" w:rsidRPr="000F4838" w:rsidRDefault="00ED6F8D" w:rsidP="00ED6F8D">
      <w:pPr>
        <w:spacing w:line="276" w:lineRule="auto"/>
        <w:rPr>
          <w:rFonts w:ascii="Trebuchet MS" w:hAnsi="Trebuchet MS"/>
        </w:rPr>
      </w:pPr>
    </w:p>
    <w:p w:rsidR="00ED6F8D" w:rsidRPr="000F4838" w:rsidRDefault="00ED6F8D" w:rsidP="00ED6F8D">
      <w:pPr>
        <w:pStyle w:val="Stip"/>
        <w:tabs>
          <w:tab w:val="clear" w:pos="0"/>
        </w:tabs>
        <w:spacing w:before="120" w:after="120" w:line="276" w:lineRule="auto"/>
        <w:ind w:firstLine="0"/>
        <w:rPr>
          <w:rFonts w:ascii="Trebuchet MS" w:hAnsi="Trebuchet MS"/>
        </w:rPr>
      </w:pPr>
      <w:r w:rsidRPr="000F4838">
        <w:rPr>
          <w:rFonts w:ascii="Trebuchet MS" w:hAnsi="Trebuchet MS"/>
          <w:noProof/>
        </w:rPr>
        <w:drawing>
          <wp:anchor distT="0" distB="0" distL="114300" distR="114300" simplePos="0" relativeHeight="251773440" behindDoc="0" locked="0" layoutInCell="1" allowOverlap="1" wp14:anchorId="7428AF7A" wp14:editId="57E0DFA4">
            <wp:simplePos x="0" y="0"/>
            <wp:positionH relativeFrom="column">
              <wp:posOffset>-1270</wp:posOffset>
            </wp:positionH>
            <wp:positionV relativeFrom="paragraph">
              <wp:posOffset>279096</wp:posOffset>
            </wp:positionV>
            <wp:extent cx="624840" cy="450850"/>
            <wp:effectExtent l="0" t="0" r="381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ol.PCX"/>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24840" cy="450850"/>
                    </a:xfrm>
                    <a:prstGeom prst="rect">
                      <a:avLst/>
                    </a:prstGeom>
                  </pic:spPr>
                </pic:pic>
              </a:graphicData>
            </a:graphic>
          </wp:anchor>
        </w:drawing>
      </w:r>
      <w:r w:rsidRPr="000F4838">
        <w:rPr>
          <w:rFonts w:ascii="Trebuchet MS" w:hAnsi="Trebuchet MS"/>
        </w:rPr>
        <w:t>Indien de volgende structuurformule is gegeven:</w:t>
      </w:r>
      <w:r w:rsidRPr="000F4838">
        <w:rPr>
          <w:rFonts w:ascii="Trebuchet MS" w:hAnsi="Trebuchet MS"/>
        </w:rPr>
        <w:tab/>
        <w:t>1</w:t>
      </w:r>
    </w:p>
    <w:p w:rsidR="00ED6F8D" w:rsidRPr="000F4838" w:rsidRDefault="00ED6F8D" w:rsidP="00ED6F8D">
      <w:pPr>
        <w:pStyle w:val="Stip"/>
        <w:tabs>
          <w:tab w:val="clear" w:pos="0"/>
        </w:tabs>
        <w:spacing w:before="120" w:after="120" w:line="276" w:lineRule="auto"/>
        <w:ind w:firstLine="0"/>
        <w:rPr>
          <w:rFonts w:ascii="Trebuchet MS" w:hAnsi="Trebuchet MS"/>
        </w:rPr>
      </w:pPr>
    </w:p>
    <w:p w:rsidR="00ED6F8D" w:rsidRPr="000F4838" w:rsidRDefault="00ED6F8D" w:rsidP="00ED6F8D">
      <w:pPr>
        <w:pStyle w:val="Stip"/>
        <w:tabs>
          <w:tab w:val="clear" w:pos="0"/>
        </w:tabs>
        <w:spacing w:before="120" w:after="120" w:line="276" w:lineRule="auto"/>
        <w:ind w:firstLine="0"/>
        <w:rPr>
          <w:rFonts w:ascii="Trebuchet MS" w:hAnsi="Trebuchet MS"/>
        </w:rPr>
      </w:pPr>
    </w:p>
    <w:p w:rsidR="00ED6F8D" w:rsidRPr="000F4838" w:rsidRDefault="00ED6F8D" w:rsidP="00ED6F8D">
      <w:pPr>
        <w:pStyle w:val="Vraag0"/>
        <w:keepNext/>
        <w:numPr>
          <w:ilvl w:val="0"/>
          <w:numId w:val="5"/>
        </w:numPr>
        <w:tabs>
          <w:tab w:val="clear" w:pos="360"/>
          <w:tab w:val="clear" w:pos="9639"/>
        </w:tabs>
        <w:spacing w:before="120" w:line="276" w:lineRule="auto"/>
        <w:ind w:left="0" w:hanging="567"/>
        <w:rPr>
          <w:rFonts w:ascii="Trebuchet MS" w:hAnsi="Trebuchet MS"/>
        </w:rPr>
      </w:pPr>
      <w:r w:rsidRPr="000F4838">
        <w:rPr>
          <w:rFonts w:ascii="Trebuchet MS" w:hAnsi="Trebuchet MS"/>
        </w:rPr>
        <w:t>Maximumscore 2</w:t>
      </w:r>
    </w:p>
    <w:p w:rsidR="00ED6F8D" w:rsidRPr="000F4838" w:rsidRDefault="00ED6F8D" w:rsidP="00ED6F8D">
      <w:pPr>
        <w:spacing w:line="276" w:lineRule="auto"/>
        <w:rPr>
          <w:rFonts w:ascii="Trebuchet MS" w:hAnsi="Trebuchet MS"/>
        </w:rPr>
      </w:pPr>
      <w:r w:rsidRPr="000F4838">
        <w:rPr>
          <w:rFonts w:ascii="Trebuchet MS" w:hAnsi="Trebuchet MS"/>
          <w:noProof/>
        </w:rPr>
        <w:drawing>
          <wp:anchor distT="0" distB="0" distL="114300" distR="114300" simplePos="0" relativeHeight="251774464" behindDoc="0" locked="0" layoutInCell="1" allowOverlap="1" wp14:anchorId="68F08E63" wp14:editId="6F9356CF">
            <wp:simplePos x="0" y="0"/>
            <wp:positionH relativeFrom="column">
              <wp:posOffset>-1270</wp:posOffset>
            </wp:positionH>
            <wp:positionV relativeFrom="paragraph">
              <wp:posOffset>207976</wp:posOffset>
            </wp:positionV>
            <wp:extent cx="734695" cy="207010"/>
            <wp:effectExtent l="0" t="0" r="8255" b="254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een.PCX"/>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34695" cy="207010"/>
                    </a:xfrm>
                    <a:prstGeom prst="rect">
                      <a:avLst/>
                    </a:prstGeom>
                  </pic:spPr>
                </pic:pic>
              </a:graphicData>
            </a:graphic>
          </wp:anchor>
        </w:drawing>
      </w:r>
      <w:r w:rsidRPr="000F4838">
        <w:rPr>
          <w:rFonts w:ascii="Trebuchet MS" w:hAnsi="Trebuchet MS"/>
        </w:rPr>
        <w:t>Een juist antwoord kan er als volgt uitzien:</w:t>
      </w:r>
      <w:r w:rsidRPr="000F4838">
        <w:rPr>
          <w:rFonts w:ascii="Trebuchet MS" w:hAnsi="Trebuchet MS"/>
        </w:rPr>
        <w:br/>
      </w:r>
    </w:p>
    <w:p w:rsidR="00ED6F8D" w:rsidRPr="000F4838" w:rsidRDefault="00ED6F8D" w:rsidP="00ED6F8D">
      <w:pPr>
        <w:pStyle w:val="Stip"/>
        <w:tabs>
          <w:tab w:val="clear" w:pos="0"/>
        </w:tabs>
        <w:spacing w:line="276" w:lineRule="auto"/>
        <w:ind w:firstLine="0"/>
        <w:rPr>
          <w:rFonts w:ascii="Trebuchet MS" w:hAnsi="Trebuchet MS"/>
        </w:rPr>
      </w:pPr>
    </w:p>
    <w:p w:rsidR="00ED6F8D" w:rsidRPr="000F4838" w:rsidRDefault="00ED6F8D">
      <w:pPr>
        <w:rPr>
          <w:rFonts w:ascii="Trebuchet MS" w:hAnsi="Trebuchet MS"/>
          <w:b/>
          <w:sz w:val="28"/>
          <w:szCs w:val="20"/>
        </w:rPr>
      </w:pPr>
      <w:r w:rsidRPr="000F4838">
        <w:rPr>
          <w:rFonts w:ascii="Trebuchet MS" w:hAnsi="Trebuchet MS"/>
        </w:rPr>
        <w:br w:type="page"/>
      </w:r>
    </w:p>
    <w:p w:rsidR="006D0D62" w:rsidRPr="000F4838" w:rsidRDefault="00C62096" w:rsidP="006D0D62">
      <w:pPr>
        <w:pStyle w:val="opgave"/>
        <w:numPr>
          <w:ilvl w:val="0"/>
          <w:numId w:val="4"/>
        </w:numPr>
        <w:spacing w:before="120"/>
        <w:rPr>
          <w:rFonts w:ascii="Trebuchet MS" w:hAnsi="Trebuchet MS"/>
        </w:rPr>
      </w:pPr>
      <w:r>
        <w:rPr>
          <w:rFonts w:ascii="Trebuchet MS" w:hAnsi="Trebuchet MS"/>
        </w:rPr>
        <w:lastRenderedPageBreak/>
        <w:t>Kaliumdichromaatoplossing</w:t>
      </w:r>
      <w:r>
        <w:rPr>
          <w:rFonts w:ascii="Trebuchet MS" w:hAnsi="Trebuchet MS"/>
        </w:rPr>
        <w:tab/>
        <w:t>12</w:t>
      </w:r>
      <w:r w:rsidR="006D0D62" w:rsidRPr="000F4838">
        <w:rPr>
          <w:rFonts w:ascii="Trebuchet MS" w:hAnsi="Trebuchet MS"/>
        </w:rPr>
        <w:t xml:space="preserve"> punten</w:t>
      </w:r>
    </w:p>
    <w:p w:rsidR="006D0D62" w:rsidRPr="000F4838" w:rsidRDefault="006D0D62" w:rsidP="00180334">
      <w:pPr>
        <w:pStyle w:val="Vraag0"/>
        <w:keepNext/>
        <w:numPr>
          <w:ilvl w:val="0"/>
          <w:numId w:val="5"/>
        </w:numPr>
        <w:tabs>
          <w:tab w:val="clear" w:pos="360"/>
          <w:tab w:val="clear" w:pos="9639"/>
        </w:tabs>
        <w:spacing w:before="120" w:line="276" w:lineRule="auto"/>
        <w:ind w:left="0" w:hanging="567"/>
        <w:rPr>
          <w:rFonts w:ascii="Trebuchet MS" w:hAnsi="Trebuchet MS"/>
        </w:rPr>
      </w:pPr>
      <w:r w:rsidRPr="000F4838">
        <w:rPr>
          <w:rFonts w:ascii="Trebuchet MS" w:hAnsi="Trebuchet MS"/>
        </w:rPr>
        <w:t>Maximumscore 2</w:t>
      </w:r>
    </w:p>
    <w:p w:rsidR="006D0D62" w:rsidRPr="000F4838" w:rsidRDefault="006D0D62" w:rsidP="00180334">
      <w:pPr>
        <w:spacing w:line="276" w:lineRule="auto"/>
        <w:rPr>
          <w:rFonts w:ascii="Trebuchet MS" w:hAnsi="Trebuchet MS"/>
        </w:rPr>
      </w:pPr>
      <w:r w:rsidRPr="000F4838">
        <w:rPr>
          <w:rFonts w:ascii="Trebuchet MS" w:hAnsi="Trebuchet MS"/>
        </w:rPr>
        <w:t>Een juist antwoord kan als volgt zijn geformuleerd:</w:t>
      </w:r>
    </w:p>
    <w:p w:rsidR="006D0D62" w:rsidRPr="000F4838" w:rsidRDefault="006D0D62" w:rsidP="00180334">
      <w:pPr>
        <w:spacing w:line="276" w:lineRule="auto"/>
        <w:rPr>
          <w:rFonts w:ascii="Trebuchet MS" w:hAnsi="Trebuchet MS"/>
        </w:rPr>
      </w:pPr>
      <w:r w:rsidRPr="000F4838">
        <w:rPr>
          <w:rFonts w:ascii="Trebuchet MS" w:hAnsi="Trebuchet MS"/>
        </w:rPr>
        <w:t xml:space="preserve">Bij verdunning verschuift </w:t>
      </w:r>
      <w:r w:rsidR="000F4D1A" w:rsidRPr="000F4838">
        <w:rPr>
          <w:rFonts w:ascii="Trebuchet MS" w:hAnsi="Trebuchet MS"/>
        </w:rPr>
        <w:t>(</w:t>
      </w:r>
      <w:r w:rsidR="001E1D9C" w:rsidRPr="000F4838">
        <w:rPr>
          <w:rFonts w:ascii="Trebuchet MS" w:hAnsi="Trebuchet MS"/>
        </w:rPr>
        <w:t>de ligging van</w:t>
      </w:r>
      <w:r w:rsidR="000F4D1A" w:rsidRPr="000F4838">
        <w:rPr>
          <w:rFonts w:ascii="Trebuchet MS" w:hAnsi="Trebuchet MS"/>
        </w:rPr>
        <w:t>)</w:t>
      </w:r>
      <w:r w:rsidR="001E1D9C" w:rsidRPr="000F4838">
        <w:rPr>
          <w:rFonts w:ascii="Trebuchet MS" w:hAnsi="Trebuchet MS"/>
        </w:rPr>
        <w:t xml:space="preserve"> </w:t>
      </w:r>
      <w:r w:rsidRPr="000F4838">
        <w:rPr>
          <w:rFonts w:ascii="Trebuchet MS" w:hAnsi="Trebuchet MS"/>
        </w:rPr>
        <w:t xml:space="preserve">een evenwicht in de richting van het </w:t>
      </w:r>
      <w:r w:rsidR="001E1D9C" w:rsidRPr="000F4838">
        <w:rPr>
          <w:rFonts w:ascii="Trebuchet MS" w:hAnsi="Trebuchet MS"/>
        </w:rPr>
        <w:t xml:space="preserve">grootste </w:t>
      </w:r>
      <w:r w:rsidRPr="000F4838">
        <w:rPr>
          <w:rFonts w:ascii="Trebuchet MS" w:hAnsi="Trebuchet MS"/>
        </w:rPr>
        <w:t>aantal deeltjes</w:t>
      </w:r>
      <w:r w:rsidR="000F4D1A" w:rsidRPr="000F4838">
        <w:rPr>
          <w:rFonts w:ascii="Trebuchet MS" w:hAnsi="Trebuchet MS"/>
        </w:rPr>
        <w:t xml:space="preserve"> (in de reactievergelijking)</w:t>
      </w:r>
      <w:r w:rsidRPr="000F4838">
        <w:rPr>
          <w:rFonts w:ascii="Trebuchet MS" w:hAnsi="Trebuchet MS"/>
        </w:rPr>
        <w:t>.</w:t>
      </w:r>
    </w:p>
    <w:p w:rsidR="006D0D62" w:rsidRPr="000F4838" w:rsidRDefault="005D1E9D" w:rsidP="00180334">
      <w:pPr>
        <w:spacing w:line="276" w:lineRule="auto"/>
        <w:rPr>
          <w:rFonts w:ascii="Trebuchet MS" w:hAnsi="Trebuchet MS"/>
        </w:rPr>
      </w:pPr>
      <w:r w:rsidRPr="000F4838">
        <w:rPr>
          <w:rFonts w:ascii="Trebuchet MS" w:hAnsi="Trebuchet MS"/>
        </w:rPr>
        <w:t xml:space="preserve">In de vergelijking van </w:t>
      </w:r>
      <w:r w:rsidR="006D0D62" w:rsidRPr="000F4838">
        <w:rPr>
          <w:rFonts w:ascii="Trebuchet MS" w:hAnsi="Trebuchet MS"/>
        </w:rPr>
        <w:t xml:space="preserve">evenwicht 1 staan </w:t>
      </w:r>
      <w:r w:rsidRPr="000F4838">
        <w:rPr>
          <w:rFonts w:ascii="Trebuchet MS" w:hAnsi="Trebuchet MS"/>
        </w:rPr>
        <w:t>(afgezien van H</w:t>
      </w:r>
      <w:r w:rsidRPr="000F4838">
        <w:rPr>
          <w:rFonts w:ascii="Trebuchet MS" w:hAnsi="Trebuchet MS"/>
          <w:vertAlign w:val="subscript"/>
        </w:rPr>
        <w:t>2</w:t>
      </w:r>
      <w:r w:rsidRPr="000F4838">
        <w:rPr>
          <w:rFonts w:ascii="Trebuchet MS" w:hAnsi="Trebuchet MS"/>
        </w:rPr>
        <w:t xml:space="preserve">O dat oplosmiddel is) </w:t>
      </w:r>
      <w:r w:rsidR="006D0D62" w:rsidRPr="000F4838">
        <w:rPr>
          <w:rFonts w:ascii="Trebuchet MS" w:hAnsi="Trebuchet MS"/>
        </w:rPr>
        <w:t xml:space="preserve">rechts twee deeltjes en links staat één deeltje, dus </w:t>
      </w:r>
      <w:r w:rsidR="000F4D1A" w:rsidRPr="000F4838">
        <w:rPr>
          <w:rFonts w:ascii="Trebuchet MS" w:hAnsi="Trebuchet MS"/>
        </w:rPr>
        <w:t>(</w:t>
      </w:r>
      <w:r w:rsidR="001E1D9C" w:rsidRPr="000F4838">
        <w:rPr>
          <w:rFonts w:ascii="Trebuchet MS" w:hAnsi="Trebuchet MS"/>
        </w:rPr>
        <w:t>de ligging van</w:t>
      </w:r>
      <w:r w:rsidR="000F4D1A" w:rsidRPr="000F4838">
        <w:rPr>
          <w:rFonts w:ascii="Trebuchet MS" w:hAnsi="Trebuchet MS"/>
        </w:rPr>
        <w:t>)</w:t>
      </w:r>
      <w:r w:rsidR="001E1D9C" w:rsidRPr="000F4838">
        <w:rPr>
          <w:rFonts w:ascii="Trebuchet MS" w:hAnsi="Trebuchet MS"/>
        </w:rPr>
        <w:t xml:space="preserve"> </w:t>
      </w:r>
      <w:r w:rsidR="006D0D62" w:rsidRPr="000F4838">
        <w:rPr>
          <w:rFonts w:ascii="Trebuchet MS" w:hAnsi="Trebuchet MS"/>
        </w:rPr>
        <w:t>het evenwicht verschuift naar rechts.</w:t>
      </w:r>
    </w:p>
    <w:p w:rsidR="006D0D62" w:rsidRPr="000F4838" w:rsidRDefault="006D0D62" w:rsidP="00180334">
      <w:pPr>
        <w:pStyle w:val="Stip"/>
        <w:numPr>
          <w:ilvl w:val="0"/>
          <w:numId w:val="6"/>
        </w:numPr>
        <w:tabs>
          <w:tab w:val="clear" w:pos="360"/>
          <w:tab w:val="num" w:pos="0"/>
        </w:tabs>
        <w:spacing w:before="120" w:line="276" w:lineRule="auto"/>
        <w:ind w:left="0" w:hanging="108"/>
        <w:rPr>
          <w:rFonts w:ascii="Trebuchet MS" w:hAnsi="Trebuchet MS"/>
        </w:rPr>
      </w:pPr>
      <w:r w:rsidRPr="000F4838">
        <w:rPr>
          <w:rFonts w:ascii="Trebuchet MS" w:hAnsi="Trebuchet MS"/>
        </w:rPr>
        <w:t xml:space="preserve">bij verdunning verschuift </w:t>
      </w:r>
      <w:r w:rsidR="00D15F8C" w:rsidRPr="000F4838">
        <w:rPr>
          <w:rFonts w:ascii="Trebuchet MS" w:hAnsi="Trebuchet MS"/>
        </w:rPr>
        <w:t>(</w:t>
      </w:r>
      <w:r w:rsidR="001E1D9C" w:rsidRPr="000F4838">
        <w:rPr>
          <w:rFonts w:ascii="Trebuchet MS" w:hAnsi="Trebuchet MS"/>
        </w:rPr>
        <w:t>de ligging van</w:t>
      </w:r>
      <w:r w:rsidR="00D15F8C" w:rsidRPr="000F4838">
        <w:rPr>
          <w:rFonts w:ascii="Trebuchet MS" w:hAnsi="Trebuchet MS"/>
        </w:rPr>
        <w:t>)</w:t>
      </w:r>
      <w:r w:rsidR="001E1D9C" w:rsidRPr="000F4838">
        <w:rPr>
          <w:rFonts w:ascii="Trebuchet MS" w:hAnsi="Trebuchet MS"/>
        </w:rPr>
        <w:t xml:space="preserve"> </w:t>
      </w:r>
      <w:r w:rsidRPr="000F4838">
        <w:rPr>
          <w:rFonts w:ascii="Trebuchet MS" w:hAnsi="Trebuchet MS"/>
        </w:rPr>
        <w:t xml:space="preserve">een evenwicht in de richting van het </w:t>
      </w:r>
      <w:r w:rsidR="001E1D9C" w:rsidRPr="000F4838">
        <w:rPr>
          <w:rFonts w:ascii="Trebuchet MS" w:hAnsi="Trebuchet MS"/>
        </w:rPr>
        <w:t xml:space="preserve">grootste </w:t>
      </w:r>
      <w:r w:rsidRPr="000F4838">
        <w:rPr>
          <w:rFonts w:ascii="Trebuchet MS" w:hAnsi="Trebuchet MS"/>
        </w:rPr>
        <w:t>aantal deeltjes</w:t>
      </w:r>
      <w:r w:rsidR="005D1E9D" w:rsidRPr="000F4838">
        <w:rPr>
          <w:rFonts w:ascii="Trebuchet MS" w:hAnsi="Trebuchet MS"/>
        </w:rPr>
        <w:t xml:space="preserve"> (in de reactievergelijking)</w:t>
      </w:r>
      <w:r w:rsidRPr="000F4838">
        <w:rPr>
          <w:rFonts w:ascii="Trebuchet MS" w:hAnsi="Trebuchet MS"/>
        </w:rPr>
        <w:tab/>
        <w:t>1</w:t>
      </w:r>
    </w:p>
    <w:p w:rsidR="006D0D62" w:rsidRPr="000F4838" w:rsidRDefault="006D0D62" w:rsidP="00180334">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 xml:space="preserve">bij evenwicht 1 staan rechts twee deeltjes en links staat één deeltje, dus </w:t>
      </w:r>
      <w:r w:rsidR="00D15F8C" w:rsidRPr="000F4838">
        <w:rPr>
          <w:rFonts w:ascii="Trebuchet MS" w:hAnsi="Trebuchet MS"/>
        </w:rPr>
        <w:t>(</w:t>
      </w:r>
      <w:r w:rsidR="001E1D9C" w:rsidRPr="000F4838">
        <w:rPr>
          <w:rFonts w:ascii="Trebuchet MS" w:hAnsi="Trebuchet MS"/>
        </w:rPr>
        <w:t>de ligging van</w:t>
      </w:r>
      <w:r w:rsidR="00D15F8C" w:rsidRPr="000F4838">
        <w:rPr>
          <w:rFonts w:ascii="Trebuchet MS" w:hAnsi="Trebuchet MS"/>
        </w:rPr>
        <w:t>)</w:t>
      </w:r>
      <w:r w:rsidR="001E1D9C" w:rsidRPr="000F4838">
        <w:rPr>
          <w:rFonts w:ascii="Trebuchet MS" w:hAnsi="Trebuchet MS"/>
        </w:rPr>
        <w:t xml:space="preserve"> </w:t>
      </w:r>
      <w:r w:rsidRPr="000F4838">
        <w:rPr>
          <w:rFonts w:ascii="Trebuchet MS" w:hAnsi="Trebuchet MS"/>
        </w:rPr>
        <w:t>het evenwicht verschuift naar rechts</w:t>
      </w:r>
      <w:r w:rsidRPr="000F4838">
        <w:rPr>
          <w:rFonts w:ascii="Trebuchet MS" w:hAnsi="Trebuchet MS"/>
        </w:rPr>
        <w:tab/>
        <w:t>1</w:t>
      </w:r>
    </w:p>
    <w:p w:rsidR="006D0D62" w:rsidRPr="000F4838" w:rsidRDefault="006D0D62" w:rsidP="00D15F8C">
      <w:pPr>
        <w:pStyle w:val="Stip"/>
        <w:tabs>
          <w:tab w:val="clear" w:pos="0"/>
        </w:tabs>
        <w:spacing w:before="120" w:line="276" w:lineRule="auto"/>
        <w:ind w:firstLine="0"/>
        <w:rPr>
          <w:rFonts w:ascii="Trebuchet MS" w:hAnsi="Trebuchet MS"/>
        </w:rPr>
      </w:pPr>
      <w:r w:rsidRPr="000F4838">
        <w:rPr>
          <w:rFonts w:ascii="Trebuchet MS" w:hAnsi="Trebuchet MS"/>
        </w:rPr>
        <w:t xml:space="preserve">Indien een antwoord is gegeven als: </w:t>
      </w:r>
      <w:r w:rsidR="005D1E9D" w:rsidRPr="000F4838">
        <w:rPr>
          <w:rFonts w:ascii="Trebuchet MS" w:hAnsi="Trebuchet MS"/>
        </w:rPr>
        <w:t>„</w:t>
      </w:r>
      <w:r w:rsidRPr="000F4838">
        <w:rPr>
          <w:rFonts w:ascii="Trebuchet MS" w:hAnsi="Trebuchet MS"/>
        </w:rPr>
        <w:t>In evenwicht 1 staan links en rechts twee deeltjes. Dus het evenwicht verschuift niet (bij verdunning).”</w:t>
      </w:r>
      <w:r w:rsidRPr="000F4838">
        <w:rPr>
          <w:rFonts w:ascii="Trebuchet MS" w:hAnsi="Trebuchet MS"/>
        </w:rPr>
        <w:tab/>
        <w:t>1</w:t>
      </w:r>
    </w:p>
    <w:p w:rsidR="006D0D62" w:rsidRPr="000F4838" w:rsidRDefault="00C62096" w:rsidP="00180334">
      <w:pPr>
        <w:pStyle w:val="Vraag0"/>
        <w:keepNext/>
        <w:numPr>
          <w:ilvl w:val="0"/>
          <w:numId w:val="5"/>
        </w:numPr>
        <w:tabs>
          <w:tab w:val="clear" w:pos="360"/>
          <w:tab w:val="clear" w:pos="9639"/>
        </w:tabs>
        <w:spacing w:before="120" w:line="276" w:lineRule="auto"/>
        <w:ind w:left="0" w:hanging="567"/>
        <w:rPr>
          <w:rFonts w:ascii="Trebuchet MS" w:hAnsi="Trebuchet MS"/>
        </w:rPr>
      </w:pPr>
      <w:r>
        <w:rPr>
          <w:rFonts w:ascii="Trebuchet MS" w:hAnsi="Trebuchet MS"/>
        </w:rPr>
        <w:t>Maximumscore 3</w:t>
      </w:r>
    </w:p>
    <w:p w:rsidR="006D0D62" w:rsidRPr="000F4838" w:rsidRDefault="006D0D62" w:rsidP="00180334">
      <w:pPr>
        <w:spacing w:line="276" w:lineRule="auto"/>
        <w:rPr>
          <w:rFonts w:ascii="Trebuchet MS" w:hAnsi="Trebuchet MS"/>
          <w:noProof/>
        </w:rPr>
      </w:pPr>
      <w:r w:rsidRPr="000F4838">
        <w:rPr>
          <w:rFonts w:ascii="Trebuchet MS" w:hAnsi="Trebuchet MS"/>
          <w:noProof/>
        </w:rPr>
        <w:t>Een juist antwoord kan als volgt zijn geformuleerd:</w:t>
      </w:r>
    </w:p>
    <w:p w:rsidR="006D0D62" w:rsidRPr="000F4838" w:rsidRDefault="006D0D62" w:rsidP="00180334">
      <w:pPr>
        <w:spacing w:line="276" w:lineRule="auto"/>
        <w:rPr>
          <w:rFonts w:ascii="Trebuchet MS" w:hAnsi="Trebuchet MS"/>
          <w:noProof/>
        </w:rPr>
      </w:pPr>
      <w:r w:rsidRPr="000F4838">
        <w:rPr>
          <w:rFonts w:ascii="Trebuchet MS" w:hAnsi="Trebuchet MS"/>
          <w:noProof/>
        </w:rPr>
        <w:t>Bij verlaging van de pH neemt de [H</w:t>
      </w:r>
      <w:r w:rsidRPr="000F4838">
        <w:rPr>
          <w:rFonts w:ascii="Trebuchet MS" w:hAnsi="Trebuchet MS"/>
          <w:noProof/>
          <w:vertAlign w:val="subscript"/>
        </w:rPr>
        <w:t>3</w:t>
      </w:r>
      <w:r w:rsidRPr="000F4838">
        <w:rPr>
          <w:rFonts w:ascii="Trebuchet MS" w:hAnsi="Trebuchet MS"/>
          <w:noProof/>
        </w:rPr>
        <w:t>O</w:t>
      </w:r>
      <w:r w:rsidRPr="000F4838">
        <w:rPr>
          <w:rFonts w:ascii="Trebuchet MS" w:hAnsi="Trebuchet MS"/>
          <w:noProof/>
          <w:vertAlign w:val="superscript"/>
        </w:rPr>
        <w:t>+</w:t>
      </w:r>
      <w:r w:rsidRPr="000F4838">
        <w:rPr>
          <w:rFonts w:ascii="Trebuchet MS" w:hAnsi="Trebuchet MS"/>
          <w:noProof/>
        </w:rPr>
        <w:t xml:space="preserve">] toe. </w:t>
      </w:r>
      <w:r w:rsidR="005D1E9D" w:rsidRPr="000F4838">
        <w:rPr>
          <w:rFonts w:ascii="Trebuchet MS" w:hAnsi="Trebuchet MS"/>
          <w:noProof/>
        </w:rPr>
        <w:t>(</w:t>
      </w:r>
      <w:r w:rsidR="001E1D9C" w:rsidRPr="000F4838">
        <w:rPr>
          <w:rFonts w:ascii="Trebuchet MS" w:hAnsi="Trebuchet MS"/>
        </w:rPr>
        <w:t>De ligging van</w:t>
      </w:r>
      <w:r w:rsidR="005D1E9D" w:rsidRPr="000F4838">
        <w:rPr>
          <w:rFonts w:ascii="Trebuchet MS" w:hAnsi="Trebuchet MS"/>
        </w:rPr>
        <w:t>)</w:t>
      </w:r>
      <w:r w:rsidR="001E1D9C" w:rsidRPr="000F4838">
        <w:rPr>
          <w:rFonts w:ascii="Trebuchet MS" w:hAnsi="Trebuchet MS"/>
        </w:rPr>
        <w:t xml:space="preserve"> </w:t>
      </w:r>
      <w:r w:rsidR="001E1D9C" w:rsidRPr="000F4838">
        <w:rPr>
          <w:rFonts w:ascii="Trebuchet MS" w:hAnsi="Trebuchet MS"/>
          <w:noProof/>
        </w:rPr>
        <w:t xml:space="preserve">evenwicht </w:t>
      </w:r>
      <w:r w:rsidRPr="000F4838">
        <w:rPr>
          <w:rFonts w:ascii="Trebuchet MS" w:hAnsi="Trebuchet MS"/>
          <w:noProof/>
        </w:rPr>
        <w:t>2 verschuift daardoor naar links. Door toename van [</w:t>
      </w:r>
      <w:r w:rsidRPr="000F4838">
        <w:rPr>
          <w:rFonts w:ascii="Trebuchet MS" w:hAnsi="Trebuchet MS"/>
        </w:rPr>
        <w:t>HCrO</w:t>
      </w:r>
      <w:r w:rsidRPr="000F4838">
        <w:rPr>
          <w:rFonts w:ascii="Trebuchet MS" w:hAnsi="Trebuchet MS"/>
          <w:vertAlign w:val="subscript"/>
        </w:rPr>
        <w:t>4</w:t>
      </w:r>
      <w:r w:rsidRPr="000F4838">
        <w:rPr>
          <w:rFonts w:ascii="Trebuchet MS" w:hAnsi="Trebuchet MS"/>
          <w:vertAlign w:val="superscript"/>
          <w:lang w:val="es-ES_tradnl"/>
        </w:rPr>
        <w:sym w:font="Symbol" w:char="F02D"/>
      </w:r>
      <w:r w:rsidRPr="000F4838">
        <w:rPr>
          <w:rFonts w:ascii="Trebuchet MS" w:hAnsi="Trebuchet MS"/>
        </w:rPr>
        <w:t>] verschuift</w:t>
      </w:r>
      <w:r w:rsidR="001E1D9C" w:rsidRPr="000F4838">
        <w:rPr>
          <w:rFonts w:ascii="Trebuchet MS" w:hAnsi="Trebuchet MS"/>
        </w:rPr>
        <w:t xml:space="preserve"> </w:t>
      </w:r>
      <w:r w:rsidR="00D15F8C" w:rsidRPr="000F4838">
        <w:rPr>
          <w:rFonts w:ascii="Trebuchet MS" w:hAnsi="Trebuchet MS"/>
        </w:rPr>
        <w:t>(</w:t>
      </w:r>
      <w:r w:rsidR="001E1D9C" w:rsidRPr="000F4838">
        <w:rPr>
          <w:rFonts w:ascii="Trebuchet MS" w:hAnsi="Trebuchet MS"/>
        </w:rPr>
        <w:t>de ligging van</w:t>
      </w:r>
      <w:r w:rsidR="00D15F8C" w:rsidRPr="000F4838">
        <w:rPr>
          <w:rFonts w:ascii="Trebuchet MS" w:hAnsi="Trebuchet MS"/>
        </w:rPr>
        <w:t>)</w:t>
      </w:r>
      <w:r w:rsidRPr="000F4838">
        <w:rPr>
          <w:rFonts w:ascii="Trebuchet MS" w:hAnsi="Trebuchet MS"/>
        </w:rPr>
        <w:t xml:space="preserve"> evenwicht 1 naar links. Dus [Cr</w:t>
      </w:r>
      <w:r w:rsidRPr="000F4838">
        <w:rPr>
          <w:rFonts w:ascii="Trebuchet MS" w:hAnsi="Trebuchet MS"/>
          <w:vertAlign w:val="subscript"/>
        </w:rPr>
        <w:t>2</w:t>
      </w:r>
      <w:r w:rsidRPr="000F4838">
        <w:rPr>
          <w:rFonts w:ascii="Trebuchet MS" w:hAnsi="Trebuchet MS"/>
        </w:rPr>
        <w:t>O</w:t>
      </w:r>
      <w:r w:rsidRPr="000F4838">
        <w:rPr>
          <w:rFonts w:ascii="Trebuchet MS" w:hAnsi="Trebuchet MS"/>
          <w:vertAlign w:val="subscript"/>
        </w:rPr>
        <w:t>7</w:t>
      </w:r>
      <w:r w:rsidRPr="000F4838">
        <w:rPr>
          <w:rFonts w:ascii="Trebuchet MS" w:hAnsi="Trebuchet MS"/>
          <w:vertAlign w:val="superscript"/>
        </w:rPr>
        <w:t>2</w:t>
      </w:r>
      <w:r w:rsidRPr="000F4838">
        <w:rPr>
          <w:rFonts w:ascii="Trebuchet MS" w:hAnsi="Trebuchet MS"/>
          <w:vertAlign w:val="superscript"/>
          <w:lang w:val="es-ES_tradnl"/>
        </w:rPr>
        <w:sym w:font="Symbol" w:char="F02D"/>
      </w:r>
      <w:r w:rsidRPr="000F4838">
        <w:rPr>
          <w:rFonts w:ascii="Trebuchet MS" w:hAnsi="Trebuchet MS"/>
        </w:rPr>
        <w:t>] wordt groter.</w:t>
      </w:r>
    </w:p>
    <w:p w:rsidR="006D0D62" w:rsidRPr="000F4838" w:rsidRDefault="006D0D62" w:rsidP="00D15F8C">
      <w:pPr>
        <w:pStyle w:val="Stip"/>
        <w:numPr>
          <w:ilvl w:val="0"/>
          <w:numId w:val="6"/>
        </w:numPr>
        <w:tabs>
          <w:tab w:val="clear" w:pos="360"/>
          <w:tab w:val="num" w:pos="0"/>
        </w:tabs>
        <w:spacing w:before="120" w:line="276" w:lineRule="auto"/>
        <w:ind w:left="0" w:hanging="108"/>
        <w:rPr>
          <w:rFonts w:ascii="Trebuchet MS" w:hAnsi="Trebuchet MS"/>
        </w:rPr>
      </w:pPr>
      <w:r w:rsidRPr="000F4838">
        <w:rPr>
          <w:rFonts w:ascii="Trebuchet MS" w:hAnsi="Trebuchet MS"/>
        </w:rPr>
        <w:t>b</w:t>
      </w:r>
      <w:r w:rsidRPr="000F4838">
        <w:rPr>
          <w:rFonts w:ascii="Trebuchet MS" w:hAnsi="Trebuchet MS"/>
          <w:noProof/>
        </w:rPr>
        <w:t>ij verlaging van de pH neemt de [H</w:t>
      </w:r>
      <w:r w:rsidRPr="000F4838">
        <w:rPr>
          <w:rFonts w:ascii="Trebuchet MS" w:hAnsi="Trebuchet MS"/>
          <w:noProof/>
          <w:vertAlign w:val="subscript"/>
        </w:rPr>
        <w:t>3</w:t>
      </w:r>
      <w:r w:rsidRPr="000F4838">
        <w:rPr>
          <w:rFonts w:ascii="Trebuchet MS" w:hAnsi="Trebuchet MS"/>
          <w:noProof/>
        </w:rPr>
        <w:t>O</w:t>
      </w:r>
      <w:r w:rsidRPr="000F4838">
        <w:rPr>
          <w:rFonts w:ascii="Trebuchet MS" w:hAnsi="Trebuchet MS"/>
          <w:noProof/>
          <w:vertAlign w:val="superscript"/>
        </w:rPr>
        <w:t>+</w:t>
      </w:r>
      <w:r w:rsidRPr="000F4838">
        <w:rPr>
          <w:rFonts w:ascii="Trebuchet MS" w:hAnsi="Trebuchet MS"/>
          <w:noProof/>
        </w:rPr>
        <w:t>] toe</w:t>
      </w:r>
      <w:r w:rsidRPr="000F4838">
        <w:rPr>
          <w:rFonts w:ascii="Trebuchet MS" w:hAnsi="Trebuchet MS"/>
        </w:rPr>
        <w:tab/>
        <w:t>1</w:t>
      </w:r>
    </w:p>
    <w:p w:rsidR="006D0D62" w:rsidRPr="000F4838" w:rsidRDefault="006D0D62" w:rsidP="00180334">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 xml:space="preserve">verschuiving van </w:t>
      </w:r>
      <w:r w:rsidR="005D1E9D" w:rsidRPr="000F4838">
        <w:rPr>
          <w:rFonts w:ascii="Trebuchet MS" w:hAnsi="Trebuchet MS"/>
        </w:rPr>
        <w:t>(</w:t>
      </w:r>
      <w:r w:rsidR="001E1D9C" w:rsidRPr="000F4838">
        <w:rPr>
          <w:rFonts w:ascii="Trebuchet MS" w:hAnsi="Trebuchet MS"/>
        </w:rPr>
        <w:t>de ligging van</w:t>
      </w:r>
      <w:r w:rsidR="00D15F8C" w:rsidRPr="000F4838">
        <w:rPr>
          <w:rFonts w:ascii="Trebuchet MS" w:hAnsi="Trebuchet MS"/>
        </w:rPr>
        <w:t>)</w:t>
      </w:r>
      <w:r w:rsidR="001E1D9C" w:rsidRPr="000F4838">
        <w:rPr>
          <w:rFonts w:ascii="Trebuchet MS" w:hAnsi="Trebuchet MS"/>
        </w:rPr>
        <w:t xml:space="preserve"> </w:t>
      </w:r>
      <w:r w:rsidRPr="000F4838">
        <w:rPr>
          <w:rFonts w:ascii="Trebuchet MS" w:hAnsi="Trebuchet MS"/>
        </w:rPr>
        <w:t xml:space="preserve">evenwicht 2 in overeenstemming met de genoemde verandering van </w:t>
      </w:r>
      <w:r w:rsidRPr="000F4838">
        <w:rPr>
          <w:rFonts w:ascii="Trebuchet MS" w:hAnsi="Trebuchet MS"/>
          <w:noProof/>
        </w:rPr>
        <w:t>[H</w:t>
      </w:r>
      <w:r w:rsidRPr="000F4838">
        <w:rPr>
          <w:rFonts w:ascii="Trebuchet MS" w:hAnsi="Trebuchet MS"/>
          <w:noProof/>
          <w:vertAlign w:val="subscript"/>
        </w:rPr>
        <w:t>3</w:t>
      </w:r>
      <w:r w:rsidRPr="000F4838">
        <w:rPr>
          <w:rFonts w:ascii="Trebuchet MS" w:hAnsi="Trebuchet MS"/>
          <w:noProof/>
        </w:rPr>
        <w:t>O</w:t>
      </w:r>
      <w:r w:rsidRPr="000F4838">
        <w:rPr>
          <w:rFonts w:ascii="Trebuchet MS" w:hAnsi="Trebuchet MS"/>
          <w:noProof/>
          <w:vertAlign w:val="superscript"/>
        </w:rPr>
        <w:t>+</w:t>
      </w:r>
      <w:r w:rsidRPr="000F4838">
        <w:rPr>
          <w:rFonts w:ascii="Trebuchet MS" w:hAnsi="Trebuchet MS"/>
          <w:noProof/>
        </w:rPr>
        <w:t>]</w:t>
      </w:r>
      <w:r w:rsidRPr="000F4838">
        <w:rPr>
          <w:rFonts w:ascii="Trebuchet MS" w:hAnsi="Trebuchet MS"/>
        </w:rPr>
        <w:tab/>
        <w:t>1</w:t>
      </w:r>
    </w:p>
    <w:p w:rsidR="006D0D62" w:rsidRPr="000F4838" w:rsidRDefault="006D0D62" w:rsidP="00180334">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verschuiving van</w:t>
      </w:r>
      <w:r w:rsidR="001E1D9C" w:rsidRPr="000F4838">
        <w:rPr>
          <w:rFonts w:ascii="Trebuchet MS" w:hAnsi="Trebuchet MS"/>
        </w:rPr>
        <w:t xml:space="preserve"> </w:t>
      </w:r>
      <w:r w:rsidR="005D1E9D" w:rsidRPr="000F4838">
        <w:rPr>
          <w:rFonts w:ascii="Trebuchet MS" w:hAnsi="Trebuchet MS"/>
        </w:rPr>
        <w:t>(</w:t>
      </w:r>
      <w:r w:rsidR="001E1D9C" w:rsidRPr="000F4838">
        <w:rPr>
          <w:rFonts w:ascii="Trebuchet MS" w:hAnsi="Trebuchet MS"/>
        </w:rPr>
        <w:t>de ligging van</w:t>
      </w:r>
      <w:r w:rsidR="00D15F8C" w:rsidRPr="000F4838">
        <w:rPr>
          <w:rFonts w:ascii="Trebuchet MS" w:hAnsi="Trebuchet MS"/>
        </w:rPr>
        <w:t>)</w:t>
      </w:r>
      <w:r w:rsidRPr="000F4838">
        <w:rPr>
          <w:rFonts w:ascii="Trebuchet MS" w:hAnsi="Trebuchet MS"/>
        </w:rPr>
        <w:t xml:space="preserve"> evenwicht 1 in overeenstemming met de genoemde verschuiving van</w:t>
      </w:r>
      <w:r w:rsidR="001E1D9C" w:rsidRPr="000F4838">
        <w:rPr>
          <w:rFonts w:ascii="Trebuchet MS" w:hAnsi="Trebuchet MS"/>
        </w:rPr>
        <w:t xml:space="preserve"> </w:t>
      </w:r>
      <w:r w:rsidR="00D15F8C" w:rsidRPr="000F4838">
        <w:rPr>
          <w:rFonts w:ascii="Trebuchet MS" w:hAnsi="Trebuchet MS"/>
        </w:rPr>
        <w:t>(</w:t>
      </w:r>
      <w:r w:rsidR="001E1D9C" w:rsidRPr="000F4838">
        <w:rPr>
          <w:rFonts w:ascii="Trebuchet MS" w:hAnsi="Trebuchet MS"/>
        </w:rPr>
        <w:t>de ligging van</w:t>
      </w:r>
      <w:r w:rsidR="00D15F8C" w:rsidRPr="000F4838">
        <w:rPr>
          <w:rFonts w:ascii="Trebuchet MS" w:hAnsi="Trebuchet MS"/>
        </w:rPr>
        <w:t>)</w:t>
      </w:r>
      <w:r w:rsidRPr="000F4838">
        <w:rPr>
          <w:rFonts w:ascii="Trebuchet MS" w:hAnsi="Trebuchet MS"/>
        </w:rPr>
        <w:t xml:space="preserve"> evenwicht 2 en conclusie</w:t>
      </w:r>
      <w:r w:rsidRPr="000F4838">
        <w:rPr>
          <w:rFonts w:ascii="Trebuchet MS" w:hAnsi="Trebuchet MS"/>
        </w:rPr>
        <w:tab/>
        <w:t>1</w:t>
      </w:r>
    </w:p>
    <w:p w:rsidR="006D0D62" w:rsidRPr="000F4838" w:rsidRDefault="006D0D62" w:rsidP="00D15F8C">
      <w:pPr>
        <w:pStyle w:val="Stip"/>
        <w:spacing w:before="120" w:line="276" w:lineRule="auto"/>
        <w:ind w:firstLine="0"/>
        <w:rPr>
          <w:rFonts w:ascii="Trebuchet MS" w:hAnsi="Trebuchet MS"/>
          <w:i/>
        </w:rPr>
      </w:pPr>
      <w:r w:rsidRPr="000F4838">
        <w:rPr>
          <w:rFonts w:ascii="Trebuchet MS" w:hAnsi="Trebuchet MS"/>
          <w:i/>
        </w:rPr>
        <w:t>Opmerking</w:t>
      </w:r>
    </w:p>
    <w:p w:rsidR="006D0D62" w:rsidRPr="000F4838" w:rsidRDefault="006D0D62" w:rsidP="00180334">
      <w:pPr>
        <w:pStyle w:val="Stip"/>
        <w:spacing w:line="276" w:lineRule="auto"/>
        <w:ind w:firstLine="0"/>
        <w:rPr>
          <w:rFonts w:ascii="Trebuchet MS" w:hAnsi="Trebuchet MS"/>
          <w:i/>
        </w:rPr>
      </w:pPr>
      <w:r w:rsidRPr="000F4838">
        <w:rPr>
          <w:rFonts w:ascii="Trebuchet MS" w:hAnsi="Trebuchet MS"/>
          <w:i/>
        </w:rPr>
        <w:t xml:space="preserve">Wanneer als antwoord is gegeven: </w:t>
      </w:r>
      <w:r w:rsidR="00D15F8C" w:rsidRPr="000F4838">
        <w:rPr>
          <w:rFonts w:ascii="Trebuchet MS" w:hAnsi="Trebuchet MS"/>
        </w:rPr>
        <w:t>„</w:t>
      </w:r>
      <w:r w:rsidRPr="000F4838">
        <w:rPr>
          <w:rFonts w:ascii="Trebuchet MS" w:hAnsi="Trebuchet MS"/>
          <w:i/>
          <w:noProof/>
        </w:rPr>
        <w:t>Bij verlaging van de pH verschuift evenwicht 2 naar links. Door toename van [</w:t>
      </w:r>
      <w:r w:rsidRPr="000F4838">
        <w:rPr>
          <w:rFonts w:ascii="Trebuchet MS" w:hAnsi="Trebuchet MS"/>
          <w:i/>
        </w:rPr>
        <w:t>HCrO</w:t>
      </w:r>
      <w:r w:rsidRPr="000F4838">
        <w:rPr>
          <w:rFonts w:ascii="Trebuchet MS" w:hAnsi="Trebuchet MS"/>
          <w:i/>
          <w:vertAlign w:val="subscript"/>
        </w:rPr>
        <w:t>4</w:t>
      </w:r>
      <w:r w:rsidRPr="000F4838">
        <w:rPr>
          <w:rFonts w:ascii="Trebuchet MS" w:hAnsi="Trebuchet MS"/>
          <w:i/>
          <w:vertAlign w:val="superscript"/>
          <w:lang w:val="es-ES_tradnl"/>
        </w:rPr>
        <w:sym w:font="Symbol" w:char="F02D"/>
      </w:r>
      <w:r w:rsidRPr="000F4838">
        <w:rPr>
          <w:rFonts w:ascii="Trebuchet MS" w:hAnsi="Trebuchet MS"/>
          <w:i/>
        </w:rPr>
        <w:t>] verschuift evenwicht 1 naar links. Dus [Cr</w:t>
      </w:r>
      <w:r w:rsidRPr="000F4838">
        <w:rPr>
          <w:rFonts w:ascii="Trebuchet MS" w:hAnsi="Trebuchet MS"/>
          <w:i/>
          <w:vertAlign w:val="subscript"/>
        </w:rPr>
        <w:t>2</w:t>
      </w:r>
      <w:r w:rsidRPr="000F4838">
        <w:rPr>
          <w:rFonts w:ascii="Trebuchet MS" w:hAnsi="Trebuchet MS"/>
          <w:i/>
        </w:rPr>
        <w:t>O</w:t>
      </w:r>
      <w:r w:rsidRPr="000F4838">
        <w:rPr>
          <w:rFonts w:ascii="Trebuchet MS" w:hAnsi="Trebuchet MS"/>
          <w:i/>
          <w:vertAlign w:val="subscript"/>
        </w:rPr>
        <w:t xml:space="preserve">7 </w:t>
      </w:r>
      <w:r w:rsidRPr="000F4838">
        <w:rPr>
          <w:rFonts w:ascii="Trebuchet MS" w:hAnsi="Trebuchet MS"/>
          <w:i/>
          <w:vertAlign w:val="superscript"/>
        </w:rPr>
        <w:t>2</w:t>
      </w:r>
      <w:r w:rsidRPr="000F4838">
        <w:rPr>
          <w:rFonts w:ascii="Trebuchet MS" w:hAnsi="Trebuchet MS"/>
          <w:i/>
          <w:vertAlign w:val="superscript"/>
          <w:lang w:val="es-ES_tradnl"/>
        </w:rPr>
        <w:sym w:font="Symbol" w:char="F02D"/>
      </w:r>
      <w:r w:rsidRPr="000F4838">
        <w:rPr>
          <w:rFonts w:ascii="Trebuchet MS" w:hAnsi="Trebuchet MS"/>
          <w:i/>
        </w:rPr>
        <w:t>] wordt groter.</w:t>
      </w:r>
      <w:r w:rsidRPr="000F4838">
        <w:rPr>
          <w:rFonts w:ascii="Trebuchet MS" w:hAnsi="Trebuchet MS"/>
        </w:rPr>
        <w:t>”</w:t>
      </w:r>
      <w:r w:rsidRPr="000F4838">
        <w:rPr>
          <w:rFonts w:ascii="Trebuchet MS" w:hAnsi="Trebuchet MS"/>
          <w:i/>
        </w:rPr>
        <w:t>, dit goed rekenen.</w:t>
      </w:r>
    </w:p>
    <w:p w:rsidR="006D0D62" w:rsidRPr="000F4838" w:rsidRDefault="006D0D62" w:rsidP="00180334">
      <w:pPr>
        <w:pStyle w:val="Vraag0"/>
        <w:keepNext/>
        <w:numPr>
          <w:ilvl w:val="0"/>
          <w:numId w:val="5"/>
        </w:numPr>
        <w:tabs>
          <w:tab w:val="clear" w:pos="360"/>
          <w:tab w:val="clear" w:pos="9639"/>
        </w:tabs>
        <w:spacing w:before="120" w:line="276" w:lineRule="auto"/>
        <w:ind w:left="0" w:hanging="567"/>
        <w:rPr>
          <w:rFonts w:ascii="Trebuchet MS" w:hAnsi="Trebuchet MS"/>
        </w:rPr>
      </w:pPr>
      <w:r w:rsidRPr="000F4838">
        <w:rPr>
          <w:rFonts w:ascii="Trebuchet MS" w:hAnsi="Trebuchet MS"/>
        </w:rPr>
        <w:t>Maximumscore 3</w:t>
      </w:r>
    </w:p>
    <w:p w:rsidR="006D0D62" w:rsidRPr="000F4838" w:rsidRDefault="006D0D62" w:rsidP="00180334">
      <w:pPr>
        <w:spacing w:line="276" w:lineRule="auto"/>
        <w:rPr>
          <w:rFonts w:ascii="Trebuchet MS" w:hAnsi="Trebuchet MS"/>
        </w:rPr>
      </w:pPr>
      <w:r w:rsidRPr="000F4838">
        <w:rPr>
          <w:rFonts w:ascii="Trebuchet MS" w:hAnsi="Trebuchet MS"/>
        </w:rPr>
        <w:t>Een voorbeeld van een juiste berekening is:</w:t>
      </w:r>
    </w:p>
    <w:p w:rsidR="006D0D62" w:rsidRPr="000F4838" w:rsidRDefault="00A94CA7" w:rsidP="00180334">
      <w:pPr>
        <w:spacing w:line="276" w:lineRule="auto"/>
        <w:rPr>
          <w:rFonts w:ascii="Trebuchet MS" w:hAnsi="Trebuchet MS"/>
        </w:rPr>
      </w:pPr>
      <w:r w:rsidRPr="000F4838">
        <w:rPr>
          <w:rFonts w:ascii="Trebuchet MS" w:hAnsi="Trebuchet MS"/>
          <w:position w:val="-34"/>
        </w:rPr>
        <w:object w:dxaOrig="3420" w:dyaOrig="800">
          <v:shape id="_x0000_i1030" type="#_x0000_t75" style="width:170.25pt;height:40.5pt" o:ole="">
            <v:imagedata r:id="rId36" o:title=""/>
          </v:shape>
          <o:OLEObject Type="Embed" ProgID="Equation.DSMT4" ShapeID="_x0000_i1030" DrawAspect="Content" ObjectID="_1610909047" r:id="rId37"/>
        </w:object>
      </w:r>
    </w:p>
    <w:p w:rsidR="006D0D62" w:rsidRPr="000F4838" w:rsidRDefault="005D1E9D" w:rsidP="00180334">
      <w:pPr>
        <w:spacing w:line="276" w:lineRule="auto"/>
        <w:rPr>
          <w:rFonts w:ascii="Trebuchet MS" w:hAnsi="Trebuchet MS"/>
        </w:rPr>
      </w:pPr>
      <w:r w:rsidRPr="000F4838">
        <w:rPr>
          <w:rFonts w:ascii="Trebuchet MS" w:hAnsi="Trebuchet MS"/>
          <w:position w:val="-34"/>
        </w:rPr>
        <w:object w:dxaOrig="2200" w:dyaOrig="800">
          <v:shape id="_x0000_i1031" type="#_x0000_t75" style="width:110.25pt;height:40.5pt" o:ole="">
            <v:imagedata r:id="rId38" o:title=""/>
          </v:shape>
          <o:OLEObject Type="Embed" ProgID="Equation.DSMT4" ShapeID="_x0000_i1031" DrawAspect="Content" ObjectID="_1610909048" r:id="rId39"/>
        </w:object>
      </w:r>
      <w:r w:rsidRPr="000F4838">
        <w:rPr>
          <w:rFonts w:ascii="Trebuchet MS" w:hAnsi="Trebuchet MS"/>
        </w:rPr>
        <w:t>, dus de [HCrO</w:t>
      </w:r>
      <w:r w:rsidRPr="000F4838">
        <w:rPr>
          <w:rFonts w:ascii="Trebuchet MS" w:hAnsi="Trebuchet MS"/>
          <w:vertAlign w:val="subscript"/>
        </w:rPr>
        <w:t>4</w:t>
      </w:r>
      <w:r w:rsidRPr="000F4838">
        <w:rPr>
          <w:rFonts w:ascii="Trebuchet MS" w:hAnsi="Trebuchet MS"/>
          <w:vertAlign w:val="superscript"/>
          <w:lang w:val="es-ES_tradnl"/>
        </w:rPr>
        <w:sym w:font="Symbol" w:char="F02D"/>
      </w:r>
      <w:r w:rsidRPr="000F4838">
        <w:rPr>
          <w:rFonts w:ascii="Trebuchet MS" w:hAnsi="Trebuchet MS"/>
        </w:rPr>
        <w:t xml:space="preserve">] is </w:t>
      </w:r>
      <w:r w:rsidRPr="000F4838">
        <w:rPr>
          <w:rFonts w:ascii="Trebuchet MS" w:hAnsi="Trebuchet MS"/>
          <w:position w:val="-30"/>
        </w:rPr>
        <w:object w:dxaOrig="2000" w:dyaOrig="740">
          <v:shape id="_x0000_i1032" type="#_x0000_t75" style="width:99.75pt;height:38.25pt" o:ole="">
            <v:imagedata r:id="rId40" o:title=""/>
          </v:shape>
          <o:OLEObject Type="Embed" ProgID="Equation.DSMT4" ShapeID="_x0000_i1032" DrawAspect="Content" ObjectID="_1610909049" r:id="rId41"/>
        </w:object>
      </w:r>
      <w:r w:rsidRPr="000F4838">
        <w:rPr>
          <w:rFonts w:ascii="Trebuchet MS" w:hAnsi="Trebuchet MS"/>
        </w:rPr>
        <w:t xml:space="preserve"> keer zo </w:t>
      </w:r>
      <w:r w:rsidR="00AA09CF" w:rsidRPr="000F4838">
        <w:rPr>
          <w:rFonts w:ascii="Trebuchet MS" w:hAnsi="Trebuchet MS"/>
        </w:rPr>
        <w:t xml:space="preserve">groot </w:t>
      </w:r>
      <w:r w:rsidRPr="000F4838">
        <w:rPr>
          <w:rFonts w:ascii="Trebuchet MS" w:hAnsi="Trebuchet MS"/>
        </w:rPr>
        <w:t>als de [CrO</w:t>
      </w:r>
      <w:r w:rsidRPr="000F4838">
        <w:rPr>
          <w:rFonts w:ascii="Trebuchet MS" w:hAnsi="Trebuchet MS"/>
          <w:vertAlign w:val="subscript"/>
        </w:rPr>
        <w:t>4</w:t>
      </w:r>
      <w:r w:rsidRPr="000F4838">
        <w:rPr>
          <w:rFonts w:ascii="Trebuchet MS" w:hAnsi="Trebuchet MS"/>
          <w:vertAlign w:val="superscript"/>
        </w:rPr>
        <w:t>2</w:t>
      </w:r>
      <w:r w:rsidRPr="000F4838">
        <w:rPr>
          <w:rFonts w:ascii="Trebuchet MS" w:hAnsi="Trebuchet MS"/>
          <w:vertAlign w:val="superscript"/>
          <w:lang w:val="es-ES_tradnl"/>
        </w:rPr>
        <w:sym w:font="Symbol" w:char="F02D"/>
      </w:r>
      <w:r w:rsidRPr="000F4838">
        <w:rPr>
          <w:rFonts w:ascii="Trebuchet MS" w:hAnsi="Trebuchet MS"/>
        </w:rPr>
        <w:t>].</w:t>
      </w:r>
    </w:p>
    <w:p w:rsidR="006D0D62" w:rsidRPr="000F4838" w:rsidRDefault="006D0D62" w:rsidP="00180334">
      <w:pPr>
        <w:pStyle w:val="Stip"/>
        <w:numPr>
          <w:ilvl w:val="0"/>
          <w:numId w:val="6"/>
        </w:numPr>
        <w:tabs>
          <w:tab w:val="clear" w:pos="360"/>
          <w:tab w:val="num" w:pos="0"/>
        </w:tabs>
        <w:spacing w:before="120" w:line="276" w:lineRule="auto"/>
        <w:ind w:left="0" w:hanging="108"/>
        <w:rPr>
          <w:rFonts w:ascii="Trebuchet MS" w:hAnsi="Trebuchet MS"/>
        </w:rPr>
      </w:pPr>
      <w:r w:rsidRPr="000F4838">
        <w:rPr>
          <w:rFonts w:ascii="Trebuchet MS" w:hAnsi="Trebuchet MS"/>
        </w:rPr>
        <w:t>berekening van [H</w:t>
      </w:r>
      <w:r w:rsidRPr="000F4838">
        <w:rPr>
          <w:rFonts w:ascii="Trebuchet MS" w:hAnsi="Trebuchet MS"/>
          <w:vertAlign w:val="subscript"/>
        </w:rPr>
        <w:t>3</w:t>
      </w:r>
      <w:r w:rsidRPr="000F4838">
        <w:rPr>
          <w:rFonts w:ascii="Trebuchet MS" w:hAnsi="Trebuchet MS"/>
        </w:rPr>
        <w:t>O</w:t>
      </w:r>
      <w:r w:rsidRPr="000F4838">
        <w:rPr>
          <w:rFonts w:ascii="Trebuchet MS" w:hAnsi="Trebuchet MS"/>
          <w:vertAlign w:val="superscript"/>
        </w:rPr>
        <w:t>+</w:t>
      </w:r>
      <w:r w:rsidRPr="000F4838">
        <w:rPr>
          <w:rFonts w:ascii="Trebuchet MS" w:hAnsi="Trebuchet MS"/>
        </w:rPr>
        <w:t>]</w:t>
      </w:r>
      <w:r w:rsidR="001E1D9C" w:rsidRPr="000F4838">
        <w:rPr>
          <w:rFonts w:ascii="Trebuchet MS" w:hAnsi="Trebuchet MS"/>
        </w:rPr>
        <w:t>: 10</w:t>
      </w:r>
      <w:r w:rsidR="001E1D9C" w:rsidRPr="000F4838">
        <w:rPr>
          <w:rFonts w:ascii="Trebuchet MS" w:hAnsi="Trebuchet MS"/>
          <w:vertAlign w:val="superscript"/>
          <w:lang w:val="es-ES_tradnl"/>
        </w:rPr>
        <w:sym w:font="Symbol" w:char="F02D"/>
      </w:r>
      <w:r w:rsidR="001E1D9C" w:rsidRPr="000F4838">
        <w:rPr>
          <w:rFonts w:ascii="Trebuchet MS" w:hAnsi="Trebuchet MS"/>
          <w:vertAlign w:val="superscript"/>
          <w:lang w:val="es-ES_tradnl"/>
        </w:rPr>
        <w:t>3,50</w:t>
      </w:r>
      <w:r w:rsidRPr="000F4838">
        <w:rPr>
          <w:rFonts w:ascii="Trebuchet MS" w:hAnsi="Trebuchet MS"/>
        </w:rPr>
        <w:tab/>
        <w:t>1</w:t>
      </w:r>
    </w:p>
    <w:p w:rsidR="006D0D62" w:rsidRPr="000F4838" w:rsidRDefault="006D0D62" w:rsidP="00A94CA7">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juiste evenwichtsvoorwaarde, eventueel (gedeeltelijk) ingevuld</w:t>
      </w:r>
      <w:r w:rsidR="00D01319" w:rsidRPr="000F4838">
        <w:rPr>
          <w:rFonts w:ascii="Trebuchet MS" w:hAnsi="Trebuchet MS"/>
        </w:rPr>
        <w:tab/>
        <w:t>1</w:t>
      </w:r>
    </w:p>
    <w:p w:rsidR="006D0D62" w:rsidRPr="000F4838" w:rsidRDefault="006D0D62" w:rsidP="00180334">
      <w:pPr>
        <w:pStyle w:val="Stip"/>
        <w:numPr>
          <w:ilvl w:val="0"/>
          <w:numId w:val="6"/>
        </w:numPr>
        <w:tabs>
          <w:tab w:val="clear" w:pos="360"/>
          <w:tab w:val="num" w:pos="0"/>
        </w:tabs>
        <w:spacing w:after="120" w:line="276" w:lineRule="auto"/>
        <w:ind w:left="0" w:hanging="108"/>
        <w:rPr>
          <w:rFonts w:ascii="Trebuchet MS" w:hAnsi="Trebuchet MS"/>
        </w:rPr>
      </w:pPr>
      <w:r w:rsidRPr="000F4838">
        <w:rPr>
          <w:rFonts w:ascii="Trebuchet MS" w:hAnsi="Trebuchet MS"/>
        </w:rPr>
        <w:t>rest van de berekening</w:t>
      </w:r>
      <w:r w:rsidRPr="000F4838">
        <w:rPr>
          <w:rFonts w:ascii="Trebuchet MS" w:hAnsi="Trebuchet MS"/>
        </w:rPr>
        <w:tab/>
        <w:t>1</w:t>
      </w:r>
    </w:p>
    <w:p w:rsidR="00BD59A5" w:rsidRPr="000F4838" w:rsidRDefault="00BD59A5">
      <w:pPr>
        <w:rPr>
          <w:rFonts w:ascii="Trebuchet MS" w:hAnsi="Trebuchet MS"/>
        </w:rPr>
      </w:pPr>
      <w:r w:rsidRPr="000F4838">
        <w:rPr>
          <w:rFonts w:ascii="Trebuchet MS" w:hAnsi="Trebuchet MS"/>
        </w:rPr>
        <w:br w:type="page"/>
      </w:r>
    </w:p>
    <w:p w:rsidR="006D0D62" w:rsidRPr="000F4838" w:rsidRDefault="006D0D62" w:rsidP="000D6B75">
      <w:pPr>
        <w:pStyle w:val="Vraag0"/>
        <w:keepNext/>
        <w:numPr>
          <w:ilvl w:val="0"/>
          <w:numId w:val="5"/>
        </w:numPr>
        <w:tabs>
          <w:tab w:val="clear" w:pos="360"/>
          <w:tab w:val="clear" w:pos="9639"/>
        </w:tabs>
        <w:spacing w:before="120" w:after="120" w:line="276" w:lineRule="auto"/>
        <w:ind w:left="0" w:hanging="567"/>
        <w:rPr>
          <w:rFonts w:ascii="Trebuchet MS" w:hAnsi="Trebuchet MS"/>
        </w:rPr>
      </w:pPr>
      <w:r w:rsidRPr="000F4838">
        <w:rPr>
          <w:rFonts w:ascii="Trebuchet MS" w:hAnsi="Trebuchet MS"/>
        </w:rPr>
        <w:lastRenderedPageBreak/>
        <w:t>Maximumscore 4</w:t>
      </w:r>
      <w:r w:rsidRPr="000F4838">
        <w:rPr>
          <w:rFonts w:ascii="Trebuchet MS" w:hAnsi="Trebuchet MS"/>
        </w:rPr>
        <w:br/>
        <w:t>Een voorbeeld van een juist antwoord is:</w:t>
      </w:r>
    </w:p>
    <w:p w:rsidR="00E157ED" w:rsidRPr="000F4838" w:rsidRDefault="006D0D62" w:rsidP="00180334">
      <w:pPr>
        <w:spacing w:line="276" w:lineRule="auto"/>
        <w:rPr>
          <w:rFonts w:ascii="Trebuchet MS" w:hAnsi="Trebuchet MS"/>
        </w:rPr>
      </w:pPr>
      <w:r w:rsidRPr="000F4838">
        <w:rPr>
          <w:rFonts w:ascii="Trebuchet MS" w:hAnsi="Trebuchet MS"/>
          <w:position w:val="-34"/>
        </w:rPr>
        <w:object w:dxaOrig="1700" w:dyaOrig="780">
          <v:shape id="_x0000_i1033" type="#_x0000_t75" style="width:83.25pt;height:38.25pt" o:ole="">
            <v:imagedata r:id="rId42" o:title=""/>
          </v:shape>
          <o:OLEObject Type="Embed" ProgID="Equation.DSMT4" ShapeID="_x0000_i1033" DrawAspect="Content" ObjectID="_1610909050" r:id="rId43"/>
        </w:object>
      </w:r>
      <w:r w:rsidRPr="000F4838">
        <w:rPr>
          <w:rFonts w:ascii="Trebuchet MS" w:hAnsi="Trebuchet MS"/>
        </w:rPr>
        <w:tab/>
      </w:r>
      <w:r w:rsidR="00A94CA7" w:rsidRPr="000F4838">
        <w:rPr>
          <w:rFonts w:ascii="Trebuchet MS" w:hAnsi="Trebuchet MS"/>
          <w:position w:val="-34"/>
        </w:rPr>
        <w:object w:dxaOrig="2280" w:dyaOrig="800">
          <v:shape id="_x0000_i1034" type="#_x0000_t75" style="width:112.5pt;height:40.5pt" o:ole="">
            <v:imagedata r:id="rId44" o:title=""/>
          </v:shape>
          <o:OLEObject Type="Embed" ProgID="Equation.DSMT4" ShapeID="_x0000_i1034" DrawAspect="Content" ObjectID="_1610909051" r:id="rId45"/>
        </w:object>
      </w:r>
    </w:p>
    <w:p w:rsidR="006D0D62" w:rsidRPr="000F4838" w:rsidRDefault="00E157ED" w:rsidP="00180334">
      <w:pPr>
        <w:spacing w:line="276" w:lineRule="auto"/>
        <w:rPr>
          <w:rFonts w:ascii="Trebuchet MS" w:hAnsi="Trebuchet MS"/>
        </w:rPr>
      </w:pPr>
      <w:r w:rsidRPr="000F4838">
        <w:rPr>
          <w:rFonts w:ascii="Trebuchet MS" w:hAnsi="Trebuchet MS"/>
          <w:position w:val="-34"/>
        </w:rPr>
        <w:object w:dxaOrig="6740" w:dyaOrig="800">
          <v:shape id="_x0000_i1035" type="#_x0000_t75" style="width:333pt;height:40.5pt" o:ole="">
            <v:imagedata r:id="rId46" o:title=""/>
          </v:shape>
          <o:OLEObject Type="Embed" ProgID="Equation.DSMT4" ShapeID="_x0000_i1035" DrawAspect="Content" ObjectID="_1610909052" r:id="rId47"/>
        </w:object>
      </w:r>
    </w:p>
    <w:p w:rsidR="006D0D62" w:rsidRPr="000F4838" w:rsidRDefault="006D0D62" w:rsidP="00180334">
      <w:pPr>
        <w:pStyle w:val="Stip"/>
        <w:numPr>
          <w:ilvl w:val="0"/>
          <w:numId w:val="6"/>
        </w:numPr>
        <w:tabs>
          <w:tab w:val="clear" w:pos="360"/>
          <w:tab w:val="num" w:pos="0"/>
        </w:tabs>
        <w:spacing w:before="120" w:line="276" w:lineRule="auto"/>
        <w:ind w:left="0" w:hanging="108"/>
        <w:rPr>
          <w:rFonts w:ascii="Trebuchet MS" w:hAnsi="Trebuchet MS"/>
        </w:rPr>
      </w:pPr>
      <w:r w:rsidRPr="000F4838">
        <w:rPr>
          <w:rFonts w:ascii="Trebuchet MS" w:hAnsi="Trebuchet MS"/>
        </w:rPr>
        <w:t>juiste evenwichtsvoorwaarden voor evenwicht 1 en evenwicht 2</w:t>
      </w:r>
      <w:r w:rsidRPr="000F4838">
        <w:rPr>
          <w:rFonts w:ascii="Trebuchet MS" w:hAnsi="Trebuchet MS"/>
        </w:rPr>
        <w:tab/>
        <w:t>1</w:t>
      </w:r>
    </w:p>
    <w:p w:rsidR="006D0D62" w:rsidRPr="000F4838" w:rsidRDefault="006D0D62" w:rsidP="00180334">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juiste evenwichtsvoorwaarde voor evenwicht 3</w:t>
      </w:r>
      <w:r w:rsidRPr="000F4838">
        <w:rPr>
          <w:rFonts w:ascii="Trebuchet MS" w:hAnsi="Trebuchet MS"/>
        </w:rPr>
        <w:tab/>
        <w:t>1</w:t>
      </w:r>
    </w:p>
    <w:p w:rsidR="006D0D62" w:rsidRPr="000F4838" w:rsidRDefault="00D01319" w:rsidP="00180334">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juist combineren van twee evenwichtsvoorwaarden</w:t>
      </w:r>
      <w:r w:rsidR="006D0D62" w:rsidRPr="000F4838">
        <w:rPr>
          <w:rFonts w:ascii="Trebuchet MS" w:hAnsi="Trebuchet MS"/>
        </w:rPr>
        <w:tab/>
      </w:r>
      <w:r w:rsidRPr="000F4838">
        <w:rPr>
          <w:rFonts w:ascii="Trebuchet MS" w:hAnsi="Trebuchet MS"/>
        </w:rPr>
        <w:t>1</w:t>
      </w:r>
    </w:p>
    <w:p w:rsidR="00D01319" w:rsidRPr="000F4838" w:rsidRDefault="00D01319" w:rsidP="00D01319">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rest van de afleiding</w:t>
      </w:r>
      <w:r w:rsidRPr="000F4838">
        <w:rPr>
          <w:rFonts w:ascii="Trebuchet MS" w:hAnsi="Trebuchet MS"/>
        </w:rPr>
        <w:tab/>
        <w:t>1</w:t>
      </w:r>
    </w:p>
    <w:p w:rsidR="00ED6F8D" w:rsidRPr="000F4838" w:rsidRDefault="00ED6F8D">
      <w:pPr>
        <w:rPr>
          <w:rFonts w:ascii="Trebuchet MS" w:hAnsi="Trebuchet MS"/>
          <w:b/>
          <w:sz w:val="28"/>
          <w:szCs w:val="20"/>
        </w:rPr>
      </w:pPr>
      <w:r w:rsidRPr="000F4838">
        <w:rPr>
          <w:rFonts w:ascii="Trebuchet MS" w:hAnsi="Trebuchet MS"/>
        </w:rPr>
        <w:br w:type="page"/>
      </w:r>
    </w:p>
    <w:p w:rsidR="00ED6F8D" w:rsidRPr="000F4838" w:rsidRDefault="00ED6F8D" w:rsidP="00ED6F8D">
      <w:pPr>
        <w:pStyle w:val="opgave"/>
        <w:numPr>
          <w:ilvl w:val="0"/>
          <w:numId w:val="4"/>
        </w:numPr>
        <w:spacing w:before="120"/>
        <w:rPr>
          <w:rFonts w:ascii="Trebuchet MS" w:hAnsi="Trebuchet MS"/>
        </w:rPr>
      </w:pPr>
      <w:r w:rsidRPr="000F4838">
        <w:rPr>
          <w:rFonts w:ascii="Trebuchet MS" w:hAnsi="Trebuchet MS"/>
        </w:rPr>
        <w:lastRenderedPageBreak/>
        <w:t xml:space="preserve">Natriumperjodaat en natriumjodaat </w:t>
      </w:r>
      <w:r w:rsidRPr="000F4838">
        <w:rPr>
          <w:rFonts w:ascii="Trebuchet MS" w:hAnsi="Trebuchet MS"/>
        </w:rPr>
        <w:tab/>
        <w:t>19 punten</w:t>
      </w:r>
    </w:p>
    <w:p w:rsidR="00ED6F8D" w:rsidRPr="000F4838" w:rsidRDefault="00ED6F8D" w:rsidP="00ED6F8D">
      <w:pPr>
        <w:pStyle w:val="Vraag0"/>
        <w:keepNext/>
        <w:numPr>
          <w:ilvl w:val="0"/>
          <w:numId w:val="5"/>
        </w:numPr>
        <w:tabs>
          <w:tab w:val="clear" w:pos="360"/>
          <w:tab w:val="clear" w:pos="9639"/>
        </w:tabs>
        <w:spacing w:before="120" w:line="276" w:lineRule="auto"/>
        <w:ind w:left="0" w:hanging="567"/>
        <w:rPr>
          <w:rFonts w:ascii="Trebuchet MS" w:hAnsi="Trebuchet MS"/>
        </w:rPr>
      </w:pPr>
      <w:r w:rsidRPr="000F4838">
        <w:rPr>
          <w:rFonts w:ascii="Trebuchet MS" w:hAnsi="Trebuchet MS"/>
        </w:rPr>
        <w:t>Maximumscore 3</w:t>
      </w:r>
    </w:p>
    <w:p w:rsidR="00ED6F8D" w:rsidRPr="000F4838" w:rsidRDefault="00ED6F8D" w:rsidP="00ED6F8D">
      <w:pPr>
        <w:rPr>
          <w:rFonts w:ascii="Trebuchet MS" w:hAnsi="Trebuchet MS"/>
        </w:rPr>
      </w:pPr>
      <w:r w:rsidRPr="000F4838">
        <w:rPr>
          <w:rFonts w:ascii="Trebuchet MS" w:hAnsi="Trebuchet MS"/>
        </w:rPr>
        <w:t>Voorbeelden van een juist antwoord zijn:</w:t>
      </w:r>
    </w:p>
    <w:p w:rsidR="00ED6F8D" w:rsidRPr="000F4838" w:rsidRDefault="00ED6F8D" w:rsidP="00ED6F8D">
      <w:pPr>
        <w:rPr>
          <w:rFonts w:ascii="Trebuchet MS" w:hAnsi="Trebuchet MS"/>
        </w:rPr>
      </w:pPr>
      <w:r w:rsidRPr="000F4838">
        <w:rPr>
          <w:rFonts w:ascii="Trebuchet MS" w:hAnsi="Trebuchet MS"/>
          <w:noProof/>
        </w:rPr>
        <w:drawing>
          <wp:anchor distT="0" distB="0" distL="114300" distR="114300" simplePos="0" relativeHeight="251767296" behindDoc="0" locked="0" layoutInCell="1" allowOverlap="1" wp14:anchorId="02764428" wp14:editId="0E2156E0">
            <wp:simplePos x="0" y="0"/>
            <wp:positionH relativeFrom="column">
              <wp:posOffset>-1270</wp:posOffset>
            </wp:positionH>
            <wp:positionV relativeFrom="paragraph">
              <wp:posOffset>45389</wp:posOffset>
            </wp:positionV>
            <wp:extent cx="2182927" cy="1524390"/>
            <wp:effectExtent l="0" t="0" r="825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 jodaat geen octet.PCX"/>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182927" cy="1524390"/>
                    </a:xfrm>
                    <a:prstGeom prst="rect">
                      <a:avLst/>
                    </a:prstGeom>
                  </pic:spPr>
                </pic:pic>
              </a:graphicData>
            </a:graphic>
          </wp:anchor>
        </w:drawing>
      </w:r>
    </w:p>
    <w:p w:rsidR="00ED6F8D" w:rsidRPr="000F4838" w:rsidRDefault="00ED6F8D" w:rsidP="00ED6F8D">
      <w:pPr>
        <w:rPr>
          <w:rFonts w:ascii="Trebuchet MS" w:hAnsi="Trebuchet MS"/>
        </w:rPr>
      </w:pPr>
    </w:p>
    <w:p w:rsidR="00ED6F8D" w:rsidRPr="000F4838" w:rsidRDefault="00ED6F8D" w:rsidP="00ED6F8D">
      <w:pPr>
        <w:rPr>
          <w:rFonts w:ascii="Trebuchet MS" w:hAnsi="Trebuchet MS"/>
        </w:rPr>
      </w:pPr>
    </w:p>
    <w:p w:rsidR="00ED6F8D" w:rsidRPr="000F4838" w:rsidRDefault="00ED6F8D" w:rsidP="00ED6F8D">
      <w:pPr>
        <w:rPr>
          <w:rFonts w:ascii="Trebuchet MS" w:hAnsi="Trebuchet MS"/>
        </w:rPr>
      </w:pPr>
    </w:p>
    <w:p w:rsidR="00ED6F8D" w:rsidRPr="000F4838" w:rsidRDefault="00ED6F8D" w:rsidP="00ED6F8D">
      <w:pPr>
        <w:rPr>
          <w:rFonts w:ascii="Trebuchet MS" w:hAnsi="Trebuchet MS"/>
        </w:rPr>
      </w:pPr>
    </w:p>
    <w:p w:rsidR="00ED6F8D" w:rsidRPr="000F4838" w:rsidRDefault="00ED6F8D" w:rsidP="00ED6F8D">
      <w:pPr>
        <w:rPr>
          <w:rFonts w:ascii="Trebuchet MS" w:hAnsi="Trebuchet MS"/>
        </w:rPr>
      </w:pPr>
    </w:p>
    <w:p w:rsidR="00ED6F8D" w:rsidRPr="000F4838" w:rsidRDefault="00ED6F8D" w:rsidP="00ED6F8D">
      <w:pPr>
        <w:rPr>
          <w:rFonts w:ascii="Trebuchet MS" w:hAnsi="Trebuchet MS"/>
        </w:rPr>
      </w:pPr>
    </w:p>
    <w:p w:rsidR="00ED6F8D" w:rsidRPr="000F4838" w:rsidRDefault="00ED6F8D" w:rsidP="00ED6F8D">
      <w:pPr>
        <w:rPr>
          <w:rFonts w:ascii="Trebuchet MS" w:hAnsi="Trebuchet MS"/>
        </w:rPr>
      </w:pPr>
    </w:p>
    <w:p w:rsidR="00ED6F8D" w:rsidRPr="000F4838" w:rsidRDefault="00ED6F8D" w:rsidP="00ED6F8D">
      <w:pPr>
        <w:rPr>
          <w:rFonts w:ascii="Trebuchet MS" w:hAnsi="Trebuchet MS"/>
        </w:rPr>
      </w:pPr>
    </w:p>
    <w:p w:rsidR="00ED6F8D" w:rsidRPr="000F4838" w:rsidRDefault="00ED6F8D" w:rsidP="00ED6F8D">
      <w:pPr>
        <w:rPr>
          <w:rFonts w:ascii="Trebuchet MS" w:hAnsi="Trebuchet MS"/>
        </w:rPr>
      </w:pPr>
    </w:p>
    <w:p w:rsidR="00ED6F8D" w:rsidRPr="000F4838" w:rsidRDefault="00ED6F8D" w:rsidP="00ED6F8D">
      <w:pPr>
        <w:pStyle w:val="Stip"/>
        <w:numPr>
          <w:ilvl w:val="0"/>
          <w:numId w:val="6"/>
        </w:numPr>
        <w:tabs>
          <w:tab w:val="clear" w:pos="360"/>
          <w:tab w:val="num" w:pos="0"/>
        </w:tabs>
        <w:spacing w:before="120" w:line="276" w:lineRule="auto"/>
        <w:ind w:left="0" w:hanging="108"/>
        <w:rPr>
          <w:rFonts w:ascii="Trebuchet MS" w:hAnsi="Trebuchet MS"/>
        </w:rPr>
      </w:pPr>
      <w:r w:rsidRPr="000F4838">
        <w:rPr>
          <w:rFonts w:ascii="Trebuchet MS" w:hAnsi="Trebuchet MS"/>
        </w:rPr>
        <w:t>totaal dertien elektronenparen getekend</w:t>
      </w:r>
      <w:r w:rsidRPr="000F4838">
        <w:rPr>
          <w:rFonts w:ascii="Trebuchet MS" w:hAnsi="Trebuchet MS"/>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alle bindende en niet-bindende elektronenparen juist</w:t>
      </w:r>
      <w:r w:rsidRPr="000F4838">
        <w:rPr>
          <w:rFonts w:ascii="Trebuchet MS" w:hAnsi="Trebuchet MS"/>
        </w:rPr>
        <w:tab/>
        <w:t>1</w:t>
      </w:r>
    </w:p>
    <w:p w:rsidR="00ED6F8D" w:rsidRPr="000F4838" w:rsidRDefault="00ED6F8D" w:rsidP="00ED6F8D">
      <w:pPr>
        <w:pStyle w:val="Stip"/>
        <w:numPr>
          <w:ilvl w:val="0"/>
          <w:numId w:val="6"/>
        </w:numPr>
        <w:tabs>
          <w:tab w:val="clear" w:pos="360"/>
          <w:tab w:val="num" w:pos="0"/>
        </w:tabs>
        <w:spacing w:after="120" w:line="276" w:lineRule="auto"/>
        <w:ind w:left="0" w:hanging="108"/>
        <w:rPr>
          <w:rFonts w:ascii="Trebuchet MS" w:hAnsi="Trebuchet MS"/>
        </w:rPr>
      </w:pPr>
      <w:r w:rsidRPr="000F4838">
        <w:rPr>
          <w:rFonts w:ascii="Trebuchet MS" w:hAnsi="Trebuchet MS"/>
        </w:rPr>
        <w:t>ladingen juist</w:t>
      </w:r>
      <w:r w:rsidRPr="000F4838">
        <w:rPr>
          <w:rFonts w:ascii="Trebuchet MS" w:hAnsi="Trebuchet MS"/>
        </w:rPr>
        <w:tab/>
        <w:t>1</w:t>
      </w:r>
    </w:p>
    <w:p w:rsidR="00ED6F8D" w:rsidRPr="000F4838" w:rsidRDefault="00ED6F8D" w:rsidP="00ED6F8D">
      <w:pPr>
        <w:pStyle w:val="Stip"/>
        <w:tabs>
          <w:tab w:val="clear" w:pos="0"/>
        </w:tabs>
        <w:spacing w:after="120" w:line="276" w:lineRule="auto"/>
        <w:ind w:firstLine="0"/>
        <w:rPr>
          <w:rFonts w:ascii="Trebuchet MS" w:hAnsi="Trebuchet MS"/>
        </w:rPr>
      </w:pPr>
      <w:r w:rsidRPr="000F4838">
        <w:rPr>
          <w:rFonts w:ascii="Trebuchet MS" w:hAnsi="Trebuchet MS"/>
        </w:rPr>
        <w:t>Indien in een overigens juiste lewisstructuur niet alle zuurstofatomen voldoen aan de octetregel, bijvoorbeeld in een structuur als</w:t>
      </w:r>
    </w:p>
    <w:p w:rsidR="00ED6F8D" w:rsidRPr="000F4838" w:rsidRDefault="00ED6F8D" w:rsidP="00ED6F8D">
      <w:pPr>
        <w:pStyle w:val="Stip"/>
        <w:tabs>
          <w:tab w:val="clear" w:pos="0"/>
        </w:tabs>
        <w:spacing w:after="120" w:line="276" w:lineRule="auto"/>
        <w:ind w:firstLine="0"/>
        <w:rPr>
          <w:rFonts w:ascii="Trebuchet MS" w:hAnsi="Trebuchet MS"/>
        </w:rPr>
      </w:pPr>
      <w:r w:rsidRPr="000F4838">
        <w:rPr>
          <w:rFonts w:ascii="Trebuchet MS" w:hAnsi="Trebuchet MS"/>
          <w:noProof/>
        </w:rPr>
        <w:drawing>
          <wp:anchor distT="0" distB="0" distL="114300" distR="114300" simplePos="0" relativeHeight="251768320" behindDoc="0" locked="0" layoutInCell="1" allowOverlap="1" wp14:anchorId="300E8687" wp14:editId="384BA789">
            <wp:simplePos x="0" y="0"/>
            <wp:positionH relativeFrom="column">
              <wp:posOffset>-1270</wp:posOffset>
            </wp:positionH>
            <wp:positionV relativeFrom="paragraph">
              <wp:posOffset>34621</wp:posOffset>
            </wp:positionV>
            <wp:extent cx="746951" cy="594512"/>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 jodaat geen octet niet zogoed.PCX"/>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46951" cy="594512"/>
                    </a:xfrm>
                    <a:prstGeom prst="rect">
                      <a:avLst/>
                    </a:prstGeom>
                  </pic:spPr>
                </pic:pic>
              </a:graphicData>
            </a:graphic>
          </wp:anchor>
        </w:drawing>
      </w:r>
    </w:p>
    <w:p w:rsidR="00ED6F8D" w:rsidRPr="000F4838" w:rsidRDefault="00ED6F8D" w:rsidP="00ED6F8D">
      <w:pPr>
        <w:pStyle w:val="Stip"/>
        <w:tabs>
          <w:tab w:val="clear" w:pos="0"/>
        </w:tabs>
        <w:spacing w:after="120" w:line="276" w:lineRule="auto"/>
        <w:ind w:firstLine="0"/>
        <w:rPr>
          <w:rFonts w:ascii="Trebuchet MS" w:hAnsi="Trebuchet MS"/>
        </w:rPr>
      </w:pPr>
      <w:r w:rsidRPr="000F4838">
        <w:rPr>
          <w:rFonts w:ascii="Trebuchet MS" w:hAnsi="Trebuchet MS"/>
        </w:rPr>
        <w:tab/>
        <w:t>2</w:t>
      </w:r>
    </w:p>
    <w:p w:rsidR="00ED6F8D" w:rsidRPr="000F4838" w:rsidRDefault="00ED6F8D" w:rsidP="00C50FD1">
      <w:pPr>
        <w:pStyle w:val="Stip"/>
        <w:tabs>
          <w:tab w:val="clear" w:pos="0"/>
        </w:tabs>
        <w:spacing w:line="276" w:lineRule="auto"/>
        <w:ind w:firstLine="0"/>
        <w:rPr>
          <w:rFonts w:ascii="Trebuchet MS" w:hAnsi="Trebuchet MS"/>
        </w:rPr>
      </w:pPr>
    </w:p>
    <w:p w:rsidR="00ED6F8D" w:rsidRPr="000F4838" w:rsidRDefault="00ED6F8D" w:rsidP="00ED6F8D">
      <w:pPr>
        <w:pStyle w:val="Stip"/>
        <w:tabs>
          <w:tab w:val="clear" w:pos="0"/>
        </w:tabs>
        <w:spacing w:after="120" w:line="276" w:lineRule="auto"/>
        <w:ind w:firstLine="0"/>
        <w:rPr>
          <w:rFonts w:ascii="Trebuchet MS" w:hAnsi="Trebuchet MS"/>
        </w:rPr>
      </w:pPr>
      <w:r w:rsidRPr="000F4838">
        <w:rPr>
          <w:rFonts w:ascii="Trebuchet MS" w:hAnsi="Trebuchet MS"/>
        </w:rPr>
        <w:t>Indien een overigens juiste lewisstructuur is gegeven waarin alle atomen voldoen aan de octetregel, bijvoorbeeld een structuur als</w:t>
      </w:r>
    </w:p>
    <w:p w:rsidR="00ED6F8D" w:rsidRPr="000F4838" w:rsidRDefault="00ED6F8D" w:rsidP="00ED6F8D">
      <w:pPr>
        <w:pStyle w:val="Stip"/>
        <w:tabs>
          <w:tab w:val="clear" w:pos="0"/>
        </w:tabs>
        <w:spacing w:after="120" w:line="276" w:lineRule="auto"/>
        <w:ind w:firstLine="0"/>
        <w:rPr>
          <w:rFonts w:ascii="Trebuchet MS" w:hAnsi="Trebuchet MS"/>
        </w:rPr>
      </w:pPr>
      <w:r w:rsidRPr="000F4838">
        <w:rPr>
          <w:rFonts w:ascii="Trebuchet MS" w:hAnsi="Trebuchet MS"/>
          <w:noProof/>
        </w:rPr>
        <w:drawing>
          <wp:anchor distT="0" distB="0" distL="114300" distR="114300" simplePos="0" relativeHeight="251769344" behindDoc="0" locked="0" layoutInCell="1" allowOverlap="1" wp14:anchorId="4966F8FA" wp14:editId="0E6A703B">
            <wp:simplePos x="0" y="0"/>
            <wp:positionH relativeFrom="column">
              <wp:posOffset>-1298</wp:posOffset>
            </wp:positionH>
            <wp:positionV relativeFrom="paragraph">
              <wp:posOffset>-1049</wp:posOffset>
            </wp:positionV>
            <wp:extent cx="704268" cy="597561"/>
            <wp:effectExtent l="0" t="0" r="63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daat alles octet.PCX"/>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04268" cy="597561"/>
                    </a:xfrm>
                    <a:prstGeom prst="rect">
                      <a:avLst/>
                    </a:prstGeom>
                  </pic:spPr>
                </pic:pic>
              </a:graphicData>
            </a:graphic>
          </wp:anchor>
        </w:drawing>
      </w:r>
    </w:p>
    <w:p w:rsidR="00ED6F8D" w:rsidRPr="000F4838" w:rsidRDefault="00ED6F8D" w:rsidP="00ED6F8D">
      <w:pPr>
        <w:pStyle w:val="Stip"/>
        <w:tabs>
          <w:tab w:val="clear" w:pos="0"/>
        </w:tabs>
        <w:spacing w:after="120" w:line="276" w:lineRule="auto"/>
        <w:ind w:firstLine="0"/>
        <w:rPr>
          <w:rFonts w:ascii="Trebuchet MS" w:hAnsi="Trebuchet MS"/>
        </w:rPr>
      </w:pPr>
      <w:r w:rsidRPr="000F4838">
        <w:rPr>
          <w:rFonts w:ascii="Trebuchet MS" w:hAnsi="Trebuchet MS"/>
        </w:rPr>
        <w:tab/>
        <w:t>2</w:t>
      </w:r>
    </w:p>
    <w:p w:rsidR="00ED6F8D" w:rsidRDefault="00ED6F8D" w:rsidP="00C50FD1">
      <w:pPr>
        <w:pStyle w:val="Stip"/>
        <w:tabs>
          <w:tab w:val="clear" w:pos="0"/>
        </w:tabs>
        <w:spacing w:line="276" w:lineRule="auto"/>
        <w:ind w:firstLine="0"/>
        <w:rPr>
          <w:rFonts w:ascii="Trebuchet MS" w:hAnsi="Trebuchet MS"/>
        </w:rPr>
      </w:pPr>
    </w:p>
    <w:p w:rsidR="00FF457E" w:rsidRDefault="00C50FD1" w:rsidP="00ED6F8D">
      <w:pPr>
        <w:pStyle w:val="Stip"/>
        <w:tabs>
          <w:tab w:val="clear" w:pos="0"/>
        </w:tabs>
        <w:spacing w:after="120" w:line="276" w:lineRule="auto"/>
        <w:ind w:firstLine="0"/>
        <w:rPr>
          <w:rFonts w:ascii="Trebuchet MS" w:hAnsi="Trebuchet MS"/>
          <w:i/>
        </w:rPr>
      </w:pPr>
      <w:r>
        <w:rPr>
          <w:rFonts w:ascii="Trebuchet MS" w:hAnsi="Trebuchet MS"/>
          <w:i/>
          <w:noProof/>
        </w:rPr>
        <w:drawing>
          <wp:anchor distT="0" distB="0" distL="114300" distR="114300" simplePos="0" relativeHeight="251778560" behindDoc="0" locked="0" layoutInCell="1" allowOverlap="1" wp14:anchorId="399994AC" wp14:editId="53E9703C">
            <wp:simplePos x="0" y="0"/>
            <wp:positionH relativeFrom="column">
              <wp:posOffset>2710180</wp:posOffset>
            </wp:positionH>
            <wp:positionV relativeFrom="paragraph">
              <wp:posOffset>95885</wp:posOffset>
            </wp:positionV>
            <wp:extent cx="789305" cy="5791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 jodaat alles dubbel o.PCX"/>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89305" cy="579120"/>
                    </a:xfrm>
                    <a:prstGeom prst="rect">
                      <a:avLst/>
                    </a:prstGeom>
                  </pic:spPr>
                </pic:pic>
              </a:graphicData>
            </a:graphic>
            <wp14:sizeRelH relativeFrom="page">
              <wp14:pctWidth>0</wp14:pctWidth>
            </wp14:sizeRelH>
            <wp14:sizeRelV relativeFrom="page">
              <wp14:pctHeight>0</wp14:pctHeight>
            </wp14:sizeRelV>
          </wp:anchor>
        </w:drawing>
      </w:r>
      <w:r w:rsidR="00FF457E">
        <w:rPr>
          <w:rFonts w:ascii="Trebuchet MS" w:hAnsi="Trebuchet MS"/>
          <w:i/>
        </w:rPr>
        <w:t>Opmerking</w:t>
      </w:r>
      <w:r w:rsidR="00FF457E">
        <w:rPr>
          <w:rFonts w:ascii="Trebuchet MS" w:hAnsi="Trebuchet MS"/>
          <w:i/>
        </w:rPr>
        <w:br/>
        <w:t xml:space="preserve">Wanneer een lewisstructuur is gegeven als </w:t>
      </w:r>
      <w:r>
        <w:rPr>
          <w:rFonts w:ascii="Trebuchet MS" w:hAnsi="Trebuchet MS"/>
          <w:i/>
        </w:rPr>
        <w:t xml:space="preserve">                  , dit goed rekenen.</w:t>
      </w:r>
    </w:p>
    <w:p w:rsidR="00C50FD1" w:rsidRPr="00FF457E" w:rsidRDefault="00C50FD1" w:rsidP="00ED6F8D">
      <w:pPr>
        <w:pStyle w:val="Stip"/>
        <w:tabs>
          <w:tab w:val="clear" w:pos="0"/>
        </w:tabs>
        <w:spacing w:after="120" w:line="276" w:lineRule="auto"/>
        <w:ind w:firstLine="0"/>
        <w:rPr>
          <w:rFonts w:ascii="Trebuchet MS" w:hAnsi="Trebuchet MS"/>
          <w:i/>
        </w:rPr>
      </w:pPr>
    </w:p>
    <w:p w:rsidR="00ED6F8D" w:rsidRPr="00AA23D5" w:rsidRDefault="00ED6F8D" w:rsidP="00ED6F8D">
      <w:pPr>
        <w:pStyle w:val="Vraag0"/>
        <w:keepNext/>
        <w:numPr>
          <w:ilvl w:val="0"/>
          <w:numId w:val="5"/>
        </w:numPr>
        <w:tabs>
          <w:tab w:val="clear" w:pos="360"/>
          <w:tab w:val="clear" w:pos="9639"/>
        </w:tabs>
        <w:spacing w:before="120" w:after="120" w:line="276" w:lineRule="auto"/>
        <w:ind w:left="0" w:hanging="567"/>
        <w:rPr>
          <w:rFonts w:ascii="Trebuchet MS" w:hAnsi="Trebuchet MS"/>
          <w:lang w:val="en-GB"/>
        </w:rPr>
      </w:pPr>
      <w:r w:rsidRPr="00AA23D5">
        <w:rPr>
          <w:rFonts w:ascii="Trebuchet MS" w:hAnsi="Trebuchet MS"/>
          <w:lang w:val="en-GB"/>
        </w:rPr>
        <w:t>Maximumscore 3</w:t>
      </w:r>
      <w:r w:rsidRPr="00AA23D5">
        <w:rPr>
          <w:rFonts w:ascii="Trebuchet MS" w:hAnsi="Trebuchet MS"/>
          <w:lang w:val="en-GB"/>
        </w:rPr>
        <w:br/>
        <w:t>2 IO</w:t>
      </w:r>
      <w:r w:rsidRPr="00AA23D5">
        <w:rPr>
          <w:rFonts w:ascii="Trebuchet MS" w:hAnsi="Trebuchet MS"/>
          <w:vertAlign w:val="subscript"/>
          <w:lang w:val="en-GB"/>
        </w:rPr>
        <w:t>4</w:t>
      </w:r>
      <w:r w:rsidRPr="000F4838">
        <w:rPr>
          <w:rFonts w:ascii="Trebuchet MS" w:hAnsi="Trebuchet MS"/>
          <w:vertAlign w:val="superscript"/>
          <w:lang w:val="es-ES_tradnl"/>
        </w:rPr>
        <w:sym w:font="Symbol" w:char="F02D"/>
      </w:r>
      <w:r w:rsidRPr="00AA23D5">
        <w:rPr>
          <w:rFonts w:ascii="Trebuchet MS" w:hAnsi="Trebuchet MS"/>
          <w:lang w:val="en-GB"/>
        </w:rPr>
        <w:t xml:space="preserve">  +  16 H</w:t>
      </w:r>
      <w:r w:rsidRPr="00AA23D5">
        <w:rPr>
          <w:rFonts w:ascii="Trebuchet MS" w:hAnsi="Trebuchet MS"/>
          <w:vertAlign w:val="superscript"/>
          <w:lang w:val="en-GB"/>
        </w:rPr>
        <w:t>+</w:t>
      </w:r>
      <w:r w:rsidRPr="00AA23D5">
        <w:rPr>
          <w:rFonts w:ascii="Trebuchet MS" w:hAnsi="Trebuchet MS"/>
          <w:lang w:val="en-GB"/>
        </w:rPr>
        <w:t xml:space="preserve">  +  14 e</w:t>
      </w:r>
      <w:r w:rsidRPr="000F4838">
        <w:rPr>
          <w:rFonts w:ascii="Trebuchet MS" w:hAnsi="Trebuchet MS"/>
          <w:vertAlign w:val="superscript"/>
          <w:lang w:val="es-ES_tradnl"/>
        </w:rPr>
        <w:sym w:font="Symbol" w:char="F02D"/>
      </w:r>
      <w:r w:rsidRPr="00AA23D5">
        <w:rPr>
          <w:rFonts w:ascii="Trebuchet MS" w:hAnsi="Trebuchet MS"/>
          <w:lang w:val="en-GB"/>
        </w:rPr>
        <w:t xml:space="preserve">  </w:t>
      </w:r>
      <w:r w:rsidRPr="000F4838">
        <w:rPr>
          <w:rFonts w:ascii="Trebuchet MS" w:hAnsi="Trebuchet MS"/>
          <w:lang w:val="es-ES_tradnl"/>
        </w:rPr>
        <w:sym w:font="Symbol" w:char="F0AE"/>
      </w:r>
      <w:r w:rsidRPr="00AA23D5">
        <w:rPr>
          <w:rFonts w:ascii="Trebuchet MS" w:hAnsi="Trebuchet MS"/>
          <w:lang w:val="en-GB"/>
        </w:rPr>
        <w:t xml:space="preserve">  I</w:t>
      </w:r>
      <w:r w:rsidRPr="00AA23D5">
        <w:rPr>
          <w:rFonts w:ascii="Trebuchet MS" w:hAnsi="Trebuchet MS"/>
          <w:vertAlign w:val="subscript"/>
          <w:lang w:val="en-GB"/>
        </w:rPr>
        <w:t>2</w:t>
      </w:r>
      <w:r w:rsidRPr="00AA23D5">
        <w:rPr>
          <w:rFonts w:ascii="Trebuchet MS" w:hAnsi="Trebuchet MS"/>
          <w:lang w:val="en-GB"/>
        </w:rPr>
        <w:t xml:space="preserve">  +  8 H</w:t>
      </w:r>
      <w:r w:rsidRPr="00AA23D5">
        <w:rPr>
          <w:rFonts w:ascii="Trebuchet MS" w:hAnsi="Trebuchet MS"/>
          <w:vertAlign w:val="subscript"/>
          <w:lang w:val="en-GB"/>
        </w:rPr>
        <w:t>2</w:t>
      </w:r>
      <w:r w:rsidRPr="00AA23D5">
        <w:rPr>
          <w:rFonts w:ascii="Trebuchet MS" w:hAnsi="Trebuchet MS"/>
          <w:lang w:val="en-GB"/>
        </w:rPr>
        <w:t>O</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IO</w:t>
      </w:r>
      <w:r w:rsidRPr="000F4838">
        <w:rPr>
          <w:rFonts w:ascii="Trebuchet MS" w:hAnsi="Trebuchet MS"/>
          <w:vertAlign w:val="subscript"/>
        </w:rPr>
        <w:t>4</w:t>
      </w:r>
      <w:r w:rsidRPr="000F4838">
        <w:rPr>
          <w:rFonts w:ascii="Trebuchet MS" w:hAnsi="Trebuchet MS"/>
          <w:vertAlign w:val="superscript"/>
          <w:lang w:val="es-ES_tradnl"/>
        </w:rPr>
        <w:sym w:font="Symbol" w:char="F02D"/>
      </w:r>
      <w:r w:rsidRPr="000F4838">
        <w:rPr>
          <w:rFonts w:ascii="Trebuchet MS" w:hAnsi="Trebuchet MS"/>
        </w:rPr>
        <w:t xml:space="preserve"> en H</w:t>
      </w:r>
      <w:r w:rsidRPr="000F4838">
        <w:rPr>
          <w:rFonts w:ascii="Trebuchet MS" w:hAnsi="Trebuchet MS"/>
          <w:vertAlign w:val="superscript"/>
        </w:rPr>
        <w:t>+</w:t>
      </w:r>
      <w:r w:rsidRPr="000F4838">
        <w:rPr>
          <w:rFonts w:ascii="Trebuchet MS" w:hAnsi="Trebuchet MS"/>
        </w:rPr>
        <w:t xml:space="preserve"> voor de pijl en I</w:t>
      </w:r>
      <w:r w:rsidRPr="000F4838">
        <w:rPr>
          <w:rFonts w:ascii="Trebuchet MS" w:hAnsi="Trebuchet MS"/>
          <w:vertAlign w:val="subscript"/>
        </w:rPr>
        <w:t>2</w:t>
      </w:r>
      <w:r w:rsidRPr="000F4838">
        <w:rPr>
          <w:rFonts w:ascii="Trebuchet MS" w:hAnsi="Trebuchet MS"/>
        </w:rPr>
        <w:t xml:space="preserve"> en H</w:t>
      </w:r>
      <w:r w:rsidRPr="000F4838">
        <w:rPr>
          <w:rFonts w:ascii="Trebuchet MS" w:hAnsi="Trebuchet MS"/>
          <w:vertAlign w:val="subscript"/>
        </w:rPr>
        <w:t>2</w:t>
      </w:r>
      <w:r w:rsidRPr="000F4838">
        <w:rPr>
          <w:rFonts w:ascii="Trebuchet MS" w:hAnsi="Trebuchet MS"/>
        </w:rPr>
        <w:t>O na de pijl</w:t>
      </w:r>
      <w:r w:rsidRPr="000F4838">
        <w:rPr>
          <w:rFonts w:ascii="Trebuchet MS" w:hAnsi="Trebuchet MS"/>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FF457E">
        <w:rPr>
          <w:rFonts w:ascii="Trebuchet MS" w:hAnsi="Trebuchet MS"/>
        </w:rPr>
        <w:t>e</w:t>
      </w:r>
      <w:r w:rsidRPr="000F4838">
        <w:rPr>
          <w:rFonts w:ascii="Trebuchet MS" w:hAnsi="Trebuchet MS"/>
          <w:vertAlign w:val="superscript"/>
          <w:lang w:val="es-ES_tradnl"/>
        </w:rPr>
        <w:sym w:font="Symbol" w:char="F02D"/>
      </w:r>
      <w:r w:rsidRPr="00FF457E">
        <w:rPr>
          <w:rFonts w:ascii="Trebuchet MS" w:hAnsi="Trebuchet MS"/>
        </w:rPr>
        <w:t xml:space="preserve"> voor d</w:t>
      </w:r>
      <w:r w:rsidRPr="000F4838">
        <w:rPr>
          <w:rFonts w:ascii="Trebuchet MS" w:hAnsi="Trebuchet MS"/>
          <w:lang w:val="es-ES_tradnl"/>
        </w:rPr>
        <w:t>e pijl</w:t>
      </w:r>
      <w:r w:rsidRPr="000F4838">
        <w:rPr>
          <w:rFonts w:ascii="Trebuchet MS" w:hAnsi="Trebuchet MS"/>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juiste coëfficiënten</w:t>
      </w:r>
      <w:r w:rsidRPr="000F4838">
        <w:rPr>
          <w:rFonts w:ascii="Trebuchet MS" w:hAnsi="Trebuchet MS"/>
        </w:rPr>
        <w:tab/>
        <w:t>1</w:t>
      </w:r>
    </w:p>
    <w:p w:rsidR="00ED6F8D" w:rsidRPr="000F4838" w:rsidRDefault="00ED6F8D" w:rsidP="00ED6F8D">
      <w:pPr>
        <w:pStyle w:val="Stip"/>
        <w:tabs>
          <w:tab w:val="clear" w:pos="0"/>
        </w:tabs>
        <w:spacing w:before="120" w:line="276" w:lineRule="auto"/>
        <w:ind w:firstLine="0"/>
        <w:rPr>
          <w:rFonts w:ascii="Trebuchet MS" w:hAnsi="Trebuchet MS"/>
        </w:rPr>
      </w:pPr>
      <w:r w:rsidRPr="000F4838">
        <w:rPr>
          <w:rFonts w:ascii="Trebuchet MS" w:hAnsi="Trebuchet MS"/>
        </w:rPr>
        <w:t>Indien de vergelijking 2 I</w:t>
      </w:r>
      <w:r w:rsidRPr="000F4838">
        <w:rPr>
          <w:rFonts w:ascii="Trebuchet MS" w:hAnsi="Trebuchet MS"/>
          <w:vertAlign w:val="superscript"/>
          <w:lang w:val="es-ES_tradnl"/>
        </w:rPr>
        <w:sym w:font="Symbol" w:char="F02D"/>
      </w:r>
      <w:r w:rsidRPr="000F4838">
        <w:rPr>
          <w:rFonts w:ascii="Trebuchet MS" w:hAnsi="Trebuchet MS"/>
        </w:rPr>
        <w:t xml:space="preserve">  </w:t>
      </w:r>
      <w:r w:rsidRPr="000F4838">
        <w:rPr>
          <w:rFonts w:ascii="Trebuchet MS" w:hAnsi="Trebuchet MS"/>
          <w:lang w:val="es-ES_tradnl"/>
        </w:rPr>
        <w:sym w:font="Symbol" w:char="F0AE"/>
      </w:r>
      <w:r w:rsidRPr="000F4838">
        <w:rPr>
          <w:rFonts w:ascii="Trebuchet MS" w:hAnsi="Trebuchet MS"/>
        </w:rPr>
        <w:t xml:space="preserve">  I</w:t>
      </w:r>
      <w:r w:rsidRPr="000F4838">
        <w:rPr>
          <w:rFonts w:ascii="Trebuchet MS" w:hAnsi="Trebuchet MS"/>
          <w:vertAlign w:val="subscript"/>
        </w:rPr>
        <w:t>2</w:t>
      </w:r>
      <w:r w:rsidRPr="000F4838">
        <w:rPr>
          <w:rFonts w:ascii="Trebuchet MS" w:hAnsi="Trebuchet MS"/>
        </w:rPr>
        <w:t xml:space="preserve">  +  2 e</w:t>
      </w:r>
      <w:r w:rsidRPr="000F4838">
        <w:rPr>
          <w:rFonts w:ascii="Trebuchet MS" w:hAnsi="Trebuchet MS"/>
          <w:vertAlign w:val="superscript"/>
          <w:lang w:val="es-ES_tradnl"/>
        </w:rPr>
        <w:sym w:font="Symbol" w:char="F02D"/>
      </w:r>
      <w:r w:rsidRPr="000F4838">
        <w:rPr>
          <w:rFonts w:ascii="Trebuchet MS" w:hAnsi="Trebuchet MS"/>
        </w:rPr>
        <w:t xml:space="preserve"> is gegeven</w:t>
      </w:r>
      <w:r w:rsidRPr="000F4838">
        <w:rPr>
          <w:rFonts w:ascii="Trebuchet MS" w:hAnsi="Trebuchet MS"/>
        </w:rPr>
        <w:tab/>
        <w:t>0</w:t>
      </w:r>
    </w:p>
    <w:p w:rsidR="00ED6F8D" w:rsidRPr="000F4838" w:rsidRDefault="00ED6F8D" w:rsidP="00ED6F8D">
      <w:pPr>
        <w:pStyle w:val="Stip"/>
        <w:tabs>
          <w:tab w:val="clear" w:pos="0"/>
        </w:tabs>
        <w:spacing w:before="120" w:line="276" w:lineRule="auto"/>
        <w:ind w:firstLine="0"/>
        <w:rPr>
          <w:rFonts w:ascii="Trebuchet MS" w:hAnsi="Trebuchet MS"/>
          <w:i/>
        </w:rPr>
      </w:pPr>
      <w:r w:rsidRPr="000F4838">
        <w:rPr>
          <w:rFonts w:ascii="Trebuchet MS" w:hAnsi="Trebuchet MS"/>
          <w:i/>
        </w:rPr>
        <w:t>Opmerking</w:t>
      </w:r>
      <w:r w:rsidRPr="000F4838">
        <w:rPr>
          <w:rFonts w:ascii="Trebuchet MS" w:hAnsi="Trebuchet MS"/>
          <w:i/>
        </w:rPr>
        <w:br/>
        <w:t>Wanneer de vergelijking IO</w:t>
      </w:r>
      <w:r w:rsidRPr="000F4838">
        <w:rPr>
          <w:rFonts w:ascii="Trebuchet MS" w:hAnsi="Trebuchet MS"/>
          <w:i/>
          <w:vertAlign w:val="subscript"/>
        </w:rPr>
        <w:t>4</w:t>
      </w:r>
      <w:r w:rsidRPr="000F4838">
        <w:rPr>
          <w:rFonts w:ascii="Trebuchet MS" w:hAnsi="Trebuchet MS"/>
          <w:i/>
          <w:vertAlign w:val="superscript"/>
          <w:lang w:val="es-ES_tradnl"/>
        </w:rPr>
        <w:sym w:font="Symbol" w:char="F02D"/>
      </w:r>
      <w:r w:rsidRPr="000F4838">
        <w:rPr>
          <w:rFonts w:ascii="Trebuchet MS" w:hAnsi="Trebuchet MS"/>
          <w:i/>
        </w:rPr>
        <w:t xml:space="preserve">  +  8 H</w:t>
      </w:r>
      <w:r w:rsidRPr="000F4838">
        <w:rPr>
          <w:rFonts w:ascii="Trebuchet MS" w:hAnsi="Trebuchet MS"/>
          <w:i/>
          <w:vertAlign w:val="superscript"/>
        </w:rPr>
        <w:t>+</w:t>
      </w:r>
      <w:r w:rsidRPr="000F4838">
        <w:rPr>
          <w:rFonts w:ascii="Trebuchet MS" w:hAnsi="Trebuchet MS"/>
          <w:i/>
        </w:rPr>
        <w:t xml:space="preserve">  +</w:t>
      </w:r>
      <w:r w:rsidR="00951578">
        <w:rPr>
          <w:rFonts w:ascii="Trebuchet MS" w:hAnsi="Trebuchet MS"/>
          <w:i/>
        </w:rPr>
        <w:t xml:space="preserve"> </w:t>
      </w:r>
      <w:r w:rsidRPr="000F4838">
        <w:rPr>
          <w:rFonts w:ascii="Trebuchet MS" w:hAnsi="Trebuchet MS"/>
          <w:i/>
        </w:rPr>
        <w:t xml:space="preserve"> 8 e</w:t>
      </w:r>
      <w:r w:rsidRPr="000F4838">
        <w:rPr>
          <w:rFonts w:ascii="Trebuchet MS" w:hAnsi="Trebuchet MS"/>
          <w:i/>
          <w:vertAlign w:val="superscript"/>
          <w:lang w:val="es-ES_tradnl"/>
        </w:rPr>
        <w:sym w:font="Symbol" w:char="F02D"/>
      </w:r>
      <w:r w:rsidRPr="000F4838">
        <w:rPr>
          <w:rFonts w:ascii="Trebuchet MS" w:hAnsi="Trebuchet MS"/>
          <w:i/>
        </w:rPr>
        <w:t xml:space="preserve">  </w:t>
      </w:r>
      <w:r w:rsidRPr="000F4838">
        <w:rPr>
          <w:rFonts w:ascii="Trebuchet MS" w:hAnsi="Trebuchet MS"/>
          <w:i/>
          <w:lang w:val="es-ES_tradnl"/>
        </w:rPr>
        <w:sym w:font="Symbol" w:char="F0AE"/>
      </w:r>
      <w:r w:rsidRPr="000F4838">
        <w:rPr>
          <w:rFonts w:ascii="Trebuchet MS" w:hAnsi="Trebuchet MS"/>
          <w:i/>
        </w:rPr>
        <w:t xml:space="preserve">  I</w:t>
      </w:r>
      <w:r w:rsidRPr="000F4838">
        <w:rPr>
          <w:rFonts w:ascii="Trebuchet MS" w:hAnsi="Trebuchet MS"/>
          <w:i/>
          <w:vertAlign w:val="superscript"/>
          <w:lang w:val="es-ES_tradnl"/>
        </w:rPr>
        <w:sym w:font="Symbol" w:char="F02D"/>
      </w:r>
      <w:r w:rsidR="00951578">
        <w:rPr>
          <w:rFonts w:ascii="Trebuchet MS" w:hAnsi="Trebuchet MS"/>
          <w:i/>
        </w:rPr>
        <w:t xml:space="preserve">  +  4</w:t>
      </w:r>
      <w:r w:rsidRPr="000F4838">
        <w:rPr>
          <w:rFonts w:ascii="Trebuchet MS" w:hAnsi="Trebuchet MS"/>
          <w:i/>
        </w:rPr>
        <w:t xml:space="preserve"> H</w:t>
      </w:r>
      <w:r w:rsidRPr="000F4838">
        <w:rPr>
          <w:rFonts w:ascii="Trebuchet MS" w:hAnsi="Trebuchet MS"/>
          <w:i/>
          <w:vertAlign w:val="subscript"/>
        </w:rPr>
        <w:t>2</w:t>
      </w:r>
      <w:r w:rsidRPr="000F4838">
        <w:rPr>
          <w:rFonts w:ascii="Trebuchet MS" w:hAnsi="Trebuchet MS"/>
          <w:i/>
        </w:rPr>
        <w:t>O is gegeven, dit goed rekenen.</w:t>
      </w:r>
    </w:p>
    <w:p w:rsidR="00ED6F8D" w:rsidRPr="000F4838" w:rsidRDefault="00ED6F8D" w:rsidP="00ED6F8D">
      <w:pPr>
        <w:pStyle w:val="Vraag0"/>
        <w:keepNext/>
        <w:numPr>
          <w:ilvl w:val="0"/>
          <w:numId w:val="5"/>
        </w:numPr>
        <w:tabs>
          <w:tab w:val="clear" w:pos="360"/>
          <w:tab w:val="clear" w:pos="9639"/>
        </w:tabs>
        <w:spacing w:before="120" w:after="120" w:line="276" w:lineRule="auto"/>
        <w:ind w:left="0" w:hanging="567"/>
        <w:rPr>
          <w:rFonts w:ascii="Trebuchet MS" w:hAnsi="Trebuchet MS"/>
        </w:rPr>
      </w:pPr>
      <w:r w:rsidRPr="000F4838">
        <w:rPr>
          <w:rFonts w:ascii="Trebuchet MS" w:hAnsi="Trebuchet MS"/>
        </w:rPr>
        <w:t>Maximumscore 2</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schoonmaken met gedestilleerd water is niet nodig.</w:t>
      </w:r>
      <w:r w:rsidRPr="000F4838">
        <w:rPr>
          <w:rFonts w:ascii="Trebuchet MS" w:hAnsi="Trebuchet MS"/>
        </w:rPr>
        <w:tab/>
        <w:t>1</w:t>
      </w:r>
    </w:p>
    <w:p w:rsidR="00C50FD1"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C50FD1">
        <w:rPr>
          <w:rFonts w:ascii="Trebuchet MS" w:hAnsi="Trebuchet MS"/>
        </w:rPr>
        <w:t>voorspoelen met de kaliumjodide-oplossing is niet nodig</w:t>
      </w:r>
      <w:r w:rsidRPr="00C50FD1">
        <w:rPr>
          <w:rFonts w:ascii="Trebuchet MS" w:hAnsi="Trebuchet MS"/>
        </w:rPr>
        <w:tab/>
        <w:t>1</w:t>
      </w:r>
    </w:p>
    <w:p w:rsidR="00ED6F8D" w:rsidRPr="00C50FD1"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C50FD1">
        <w:rPr>
          <w:rFonts w:ascii="Trebuchet MS" w:hAnsi="Trebuchet MS"/>
        </w:rPr>
        <w:br w:type="page"/>
      </w:r>
    </w:p>
    <w:p w:rsidR="00ED6F8D" w:rsidRPr="000F4838" w:rsidRDefault="00ED6F8D" w:rsidP="00C07678">
      <w:pPr>
        <w:pStyle w:val="Vraag0"/>
        <w:keepNext/>
        <w:numPr>
          <w:ilvl w:val="0"/>
          <w:numId w:val="5"/>
        </w:numPr>
        <w:tabs>
          <w:tab w:val="clear" w:pos="360"/>
          <w:tab w:val="clear" w:pos="9639"/>
        </w:tabs>
        <w:spacing w:line="276" w:lineRule="auto"/>
        <w:ind w:left="0" w:hanging="567"/>
        <w:rPr>
          <w:rFonts w:ascii="Trebuchet MS" w:hAnsi="Trebuchet MS"/>
        </w:rPr>
      </w:pPr>
      <w:r w:rsidRPr="000F4838">
        <w:rPr>
          <w:rFonts w:ascii="Trebuchet MS" w:hAnsi="Trebuchet MS"/>
        </w:rPr>
        <w:lastRenderedPageBreak/>
        <w:t>Maximumscore 11</w:t>
      </w:r>
      <w:r w:rsidR="00C07678" w:rsidRPr="000F4838">
        <w:rPr>
          <w:rFonts w:ascii="Trebuchet MS" w:hAnsi="Trebuchet MS"/>
        </w:rPr>
        <w:br/>
      </w:r>
      <w:r w:rsidRPr="000F4838">
        <w:rPr>
          <w:rFonts w:ascii="Trebuchet MS" w:hAnsi="Trebuchet MS"/>
        </w:rPr>
        <w:t xml:space="preserve">Voorbeelden van een juiste berekening </w:t>
      </w:r>
      <w:r w:rsidR="000D6B75" w:rsidRPr="000F4838">
        <w:rPr>
          <w:rFonts w:ascii="Trebuchet MS" w:hAnsi="Trebuchet MS"/>
        </w:rPr>
        <w:t xml:space="preserve">met bijbehorend scoringsvoorschrift </w:t>
      </w:r>
      <w:r w:rsidRPr="000F4838">
        <w:rPr>
          <w:rFonts w:ascii="Trebuchet MS" w:hAnsi="Trebuchet MS"/>
        </w:rPr>
        <w:t>zijn:</w:t>
      </w:r>
    </w:p>
    <w:p w:rsidR="00ED6F8D" w:rsidRPr="000F4838" w:rsidRDefault="00ED6F8D" w:rsidP="00ED6F8D">
      <w:pPr>
        <w:pStyle w:val="Lijstalinea"/>
        <w:numPr>
          <w:ilvl w:val="0"/>
          <w:numId w:val="10"/>
        </w:numPr>
        <w:spacing w:line="276" w:lineRule="auto"/>
        <w:ind w:left="425" w:hanging="425"/>
        <w:contextualSpacing w:val="0"/>
        <w:rPr>
          <w:rFonts w:ascii="Trebuchet MS" w:hAnsi="Trebuchet MS"/>
        </w:rPr>
      </w:pPr>
      <w:r w:rsidRPr="000F4838">
        <w:rPr>
          <w:rFonts w:ascii="Trebuchet MS" w:hAnsi="Trebuchet MS"/>
          <w:noProof/>
        </w:rPr>
        <w:t xml:space="preserve">Stel het monster bevat bevat </w:t>
      </w:r>
      <w:r w:rsidRPr="000F4838">
        <w:rPr>
          <w:rFonts w:ascii="Trebuchet MS" w:hAnsi="Trebuchet MS"/>
          <w:i/>
          <w:noProof/>
        </w:rPr>
        <w:t>x</w:t>
      </w:r>
      <w:r w:rsidRPr="000F4838">
        <w:rPr>
          <w:rFonts w:ascii="Trebuchet MS" w:hAnsi="Trebuchet MS"/>
          <w:noProof/>
        </w:rPr>
        <w:t xml:space="preserve"> g NaIO</w:t>
      </w:r>
      <w:r w:rsidRPr="000F4838">
        <w:rPr>
          <w:rFonts w:ascii="Trebuchet MS" w:hAnsi="Trebuchet MS"/>
          <w:noProof/>
          <w:vertAlign w:val="subscript"/>
        </w:rPr>
        <w:t>4</w:t>
      </w:r>
      <w:r w:rsidRPr="000F4838">
        <w:rPr>
          <w:rFonts w:ascii="Trebuchet MS" w:hAnsi="Trebuchet MS"/>
          <w:noProof/>
        </w:rPr>
        <w:t xml:space="preserve"> en </w:t>
      </w:r>
      <w:r w:rsidRPr="000F4838">
        <w:rPr>
          <w:rFonts w:ascii="Trebuchet MS" w:hAnsi="Trebuchet MS"/>
          <w:i/>
          <w:noProof/>
        </w:rPr>
        <w:t>y</w:t>
      </w:r>
      <w:r w:rsidRPr="000F4838">
        <w:rPr>
          <w:rFonts w:ascii="Trebuchet MS" w:hAnsi="Trebuchet MS"/>
          <w:noProof/>
        </w:rPr>
        <w:t xml:space="preserve"> g NaIO</w:t>
      </w:r>
      <w:r w:rsidRPr="000F4838">
        <w:rPr>
          <w:rFonts w:ascii="Trebuchet MS" w:hAnsi="Trebuchet MS"/>
          <w:noProof/>
          <w:vertAlign w:val="subscript"/>
        </w:rPr>
        <w:t>3</w:t>
      </w:r>
      <w:r w:rsidRPr="000F4838">
        <w:rPr>
          <w:rFonts w:ascii="Trebuchet MS" w:hAnsi="Trebuchet MS"/>
          <w:noProof/>
        </w:rPr>
        <w:t xml:space="preserve">, dat is </w:t>
      </w:r>
      <w:r w:rsidRPr="000F4838">
        <w:rPr>
          <w:position w:val="-26"/>
          <w:lang w:val="es-ES_tradnl"/>
        </w:rPr>
        <w:object w:dxaOrig="660" w:dyaOrig="620">
          <v:shape id="_x0000_i1036" type="#_x0000_t75" style="width:33.75pt;height:30pt" o:ole="">
            <v:imagedata r:id="rId52" o:title=""/>
          </v:shape>
          <o:OLEObject Type="Embed" ProgID="Equation.DSMT4" ShapeID="_x0000_i1036" DrawAspect="Content" ObjectID="_1610909053" r:id="rId53"/>
        </w:object>
      </w:r>
      <w:r w:rsidRPr="000F4838">
        <w:rPr>
          <w:rFonts w:ascii="Trebuchet MS" w:hAnsi="Trebuchet MS"/>
        </w:rPr>
        <w:t xml:space="preserve"> mol NaIO</w:t>
      </w:r>
      <w:r w:rsidRPr="000F4838">
        <w:rPr>
          <w:rFonts w:ascii="Trebuchet MS" w:hAnsi="Trebuchet MS"/>
          <w:vertAlign w:val="subscript"/>
        </w:rPr>
        <w:t>4</w:t>
      </w:r>
      <w:r w:rsidRPr="000F4838">
        <w:rPr>
          <w:rFonts w:ascii="Trebuchet MS" w:hAnsi="Trebuchet MS"/>
        </w:rPr>
        <w:t xml:space="preserve"> en </w:t>
      </w:r>
      <w:r w:rsidRPr="000F4838">
        <w:rPr>
          <w:position w:val="-26"/>
          <w:lang w:val="es-ES_tradnl"/>
        </w:rPr>
        <w:object w:dxaOrig="639" w:dyaOrig="620">
          <v:shape id="_x0000_i1037" type="#_x0000_t75" style="width:31.5pt;height:30pt" o:ole="">
            <v:imagedata r:id="rId54" o:title=""/>
          </v:shape>
          <o:OLEObject Type="Embed" ProgID="Equation.DSMT4" ShapeID="_x0000_i1037" DrawAspect="Content" ObjectID="_1610909054" r:id="rId55"/>
        </w:object>
      </w:r>
      <w:r w:rsidRPr="000F4838">
        <w:rPr>
          <w:rFonts w:ascii="Trebuchet MS" w:hAnsi="Trebuchet MS"/>
        </w:rPr>
        <w:t> mol NaIO</w:t>
      </w:r>
      <w:r w:rsidRPr="000F4838">
        <w:rPr>
          <w:rFonts w:ascii="Trebuchet MS" w:hAnsi="Trebuchet MS"/>
          <w:vertAlign w:val="subscript"/>
        </w:rPr>
        <w:t>3</w:t>
      </w:r>
      <w:r w:rsidRPr="000F4838">
        <w:rPr>
          <w:rFonts w:ascii="Trebuchet MS" w:hAnsi="Trebuchet MS"/>
        </w:rPr>
        <w:t>.</w:t>
      </w:r>
    </w:p>
    <w:p w:rsidR="00ED6F8D" w:rsidRPr="000F4838" w:rsidRDefault="00ED6F8D" w:rsidP="00ED6F8D">
      <w:pPr>
        <w:spacing w:line="276" w:lineRule="auto"/>
        <w:ind w:firstLine="425"/>
        <w:rPr>
          <w:rFonts w:ascii="Trebuchet MS" w:hAnsi="Trebuchet MS"/>
        </w:rPr>
      </w:pPr>
      <w:r w:rsidRPr="000F4838">
        <w:rPr>
          <w:rFonts w:ascii="Trebuchet MS" w:hAnsi="Trebuchet MS"/>
        </w:rPr>
        <w:t xml:space="preserve">In de 10,00 mL oplossing zat dus </w:t>
      </w:r>
      <w:r w:rsidRPr="000F4838">
        <w:rPr>
          <w:rFonts w:ascii="Trebuchet MS" w:hAnsi="Trebuchet MS"/>
          <w:position w:val="-26"/>
          <w:lang w:val="es-ES_tradnl"/>
        </w:rPr>
        <w:object w:dxaOrig="1420" w:dyaOrig="620">
          <v:shape id="_x0000_i1038" type="#_x0000_t75" style="width:1in;height:30pt" o:ole="">
            <v:imagedata r:id="rId56" o:title=""/>
          </v:shape>
          <o:OLEObject Type="Embed" ProgID="Equation.DSMT4" ShapeID="_x0000_i1038" DrawAspect="Content" ObjectID="_1610909055" r:id="rId57"/>
        </w:object>
      </w:r>
      <w:r w:rsidRPr="000F4838">
        <w:rPr>
          <w:rFonts w:ascii="Trebuchet MS" w:hAnsi="Trebuchet MS"/>
        </w:rPr>
        <w:t xml:space="preserve"> mol IO</w:t>
      </w:r>
      <w:r w:rsidRPr="000F4838">
        <w:rPr>
          <w:rFonts w:ascii="Trebuchet MS" w:hAnsi="Trebuchet MS"/>
          <w:vertAlign w:val="subscript"/>
        </w:rPr>
        <w:t>4</w:t>
      </w:r>
      <w:r w:rsidRPr="000F4838">
        <w:rPr>
          <w:rFonts w:ascii="Trebuchet MS" w:hAnsi="Trebuchet MS"/>
          <w:vertAlign w:val="superscript"/>
          <w:lang w:val="es-ES_tradnl"/>
        </w:rPr>
        <w:sym w:font="Symbol" w:char="F02D"/>
      </w:r>
      <w:r w:rsidRPr="000F4838">
        <w:rPr>
          <w:rFonts w:ascii="Trebuchet MS" w:hAnsi="Trebuchet MS"/>
        </w:rPr>
        <w:t xml:space="preserve"> en </w:t>
      </w:r>
      <w:r w:rsidRPr="000F4838">
        <w:rPr>
          <w:rFonts w:ascii="Trebuchet MS" w:hAnsi="Trebuchet MS"/>
          <w:position w:val="-26"/>
          <w:lang w:val="es-ES_tradnl"/>
        </w:rPr>
        <w:object w:dxaOrig="1400" w:dyaOrig="620">
          <v:shape id="_x0000_i1039" type="#_x0000_t75" style="width:69.75pt;height:30pt" o:ole="">
            <v:imagedata r:id="rId58" o:title=""/>
          </v:shape>
          <o:OLEObject Type="Embed" ProgID="Equation.DSMT4" ShapeID="_x0000_i1039" DrawAspect="Content" ObjectID="_1610909056" r:id="rId59"/>
        </w:object>
      </w:r>
      <w:r w:rsidRPr="000F4838">
        <w:rPr>
          <w:rFonts w:ascii="Trebuchet MS" w:hAnsi="Trebuchet MS"/>
        </w:rPr>
        <w:t xml:space="preserve"> mol IO</w:t>
      </w:r>
      <w:r w:rsidRPr="000F4838">
        <w:rPr>
          <w:rFonts w:ascii="Trebuchet MS" w:hAnsi="Trebuchet MS"/>
          <w:vertAlign w:val="subscript"/>
        </w:rPr>
        <w:t>3</w:t>
      </w:r>
      <w:r w:rsidRPr="000F4838">
        <w:rPr>
          <w:rFonts w:ascii="Trebuchet MS" w:hAnsi="Trebuchet MS"/>
          <w:vertAlign w:val="superscript"/>
          <w:lang w:val="es-ES_tradnl"/>
        </w:rPr>
        <w:sym w:font="Symbol" w:char="F02D"/>
      </w:r>
      <w:r w:rsidRPr="000F4838">
        <w:rPr>
          <w:rFonts w:ascii="Trebuchet MS" w:hAnsi="Trebuchet MS"/>
        </w:rPr>
        <w:t>.</w:t>
      </w:r>
    </w:p>
    <w:p w:rsidR="00ED6F8D" w:rsidRPr="000F4838" w:rsidRDefault="00ED6F8D" w:rsidP="00ED6F8D">
      <w:pPr>
        <w:spacing w:line="276" w:lineRule="auto"/>
        <w:ind w:left="425"/>
        <w:rPr>
          <w:rFonts w:ascii="Trebuchet MS" w:hAnsi="Trebuchet MS"/>
        </w:rPr>
      </w:pPr>
      <w:r w:rsidRPr="000F4838">
        <w:rPr>
          <w:rFonts w:ascii="Trebuchet MS" w:hAnsi="Trebuchet MS"/>
        </w:rPr>
        <w:t xml:space="preserve">In reactie 1 ontstaat dan </w:t>
      </w:r>
      <w:r w:rsidRPr="000F4838">
        <w:rPr>
          <w:rFonts w:ascii="Trebuchet MS" w:hAnsi="Trebuchet MS"/>
          <w:position w:val="-26"/>
          <w:lang w:val="es-ES_tradnl"/>
        </w:rPr>
        <w:object w:dxaOrig="1740" w:dyaOrig="620">
          <v:shape id="_x0000_i1040" type="#_x0000_t75" style="width:87pt;height:30pt" o:ole="">
            <v:imagedata r:id="rId60" o:title=""/>
          </v:shape>
          <o:OLEObject Type="Embed" ProgID="Equation.DSMT4" ShapeID="_x0000_i1040" DrawAspect="Content" ObjectID="_1610909057" r:id="rId61"/>
        </w:object>
      </w:r>
      <w:r w:rsidRPr="000F4838">
        <w:rPr>
          <w:rFonts w:ascii="Trebuchet MS" w:hAnsi="Trebuchet MS"/>
        </w:rPr>
        <w:t xml:space="preserve"> mol I</w:t>
      </w:r>
      <w:r w:rsidRPr="000F4838">
        <w:rPr>
          <w:rFonts w:ascii="Trebuchet MS" w:hAnsi="Trebuchet MS"/>
          <w:vertAlign w:val="subscript"/>
        </w:rPr>
        <w:t>2</w:t>
      </w:r>
      <w:r w:rsidRPr="000F4838">
        <w:rPr>
          <w:rFonts w:ascii="Trebuchet MS" w:hAnsi="Trebuchet MS"/>
        </w:rPr>
        <w:t xml:space="preserve"> en in reactie 2 ontstaat </w:t>
      </w:r>
      <w:r w:rsidRPr="000F4838">
        <w:rPr>
          <w:rFonts w:ascii="Trebuchet MS" w:hAnsi="Trebuchet MS"/>
          <w:position w:val="-26"/>
          <w:lang w:val="es-ES_tradnl"/>
        </w:rPr>
        <w:object w:dxaOrig="1700" w:dyaOrig="620">
          <v:shape id="_x0000_i1041" type="#_x0000_t75" style="width:86.25pt;height:30pt" o:ole="">
            <v:imagedata r:id="rId62" o:title=""/>
          </v:shape>
          <o:OLEObject Type="Embed" ProgID="Equation.DSMT4" ShapeID="_x0000_i1041" DrawAspect="Content" ObjectID="_1610909058" r:id="rId63"/>
        </w:object>
      </w:r>
      <w:r w:rsidRPr="000F4838">
        <w:rPr>
          <w:rFonts w:ascii="Trebuchet MS" w:hAnsi="Trebuchet MS"/>
        </w:rPr>
        <w:t> mol I</w:t>
      </w:r>
      <w:r w:rsidRPr="000F4838">
        <w:rPr>
          <w:rFonts w:ascii="Trebuchet MS" w:hAnsi="Trebuchet MS"/>
          <w:vertAlign w:val="subscript"/>
        </w:rPr>
        <w:t>2</w:t>
      </w:r>
      <w:r w:rsidRPr="000F4838">
        <w:rPr>
          <w:rFonts w:ascii="Trebuchet MS" w:hAnsi="Trebuchet MS"/>
        </w:rPr>
        <w:t xml:space="preserve">. </w:t>
      </w:r>
      <w:r w:rsidRPr="000F4838">
        <w:rPr>
          <w:rFonts w:ascii="Trebuchet MS" w:hAnsi="Trebuchet MS"/>
        </w:rPr>
        <w:br/>
        <w:t xml:space="preserve">Dus totaal ontstaat </w:t>
      </w:r>
      <w:r w:rsidRPr="000F4838">
        <w:rPr>
          <w:rFonts w:ascii="Trebuchet MS" w:hAnsi="Trebuchet MS"/>
          <w:position w:val="-26"/>
          <w:lang w:val="es-ES_tradnl"/>
        </w:rPr>
        <w:object w:dxaOrig="3580" w:dyaOrig="620">
          <v:shape id="_x0000_i1042" type="#_x0000_t75" style="width:180.75pt;height:30pt" o:ole="">
            <v:imagedata r:id="rId64" o:title=""/>
          </v:shape>
          <o:OLEObject Type="Embed" ProgID="Equation.DSMT4" ShapeID="_x0000_i1042" DrawAspect="Content" ObjectID="_1610909059" r:id="rId65"/>
        </w:object>
      </w:r>
      <w:r w:rsidRPr="000F4838">
        <w:rPr>
          <w:rFonts w:ascii="Trebuchet MS" w:hAnsi="Trebuchet MS"/>
        </w:rPr>
        <w:t xml:space="preserve"> mol I</w:t>
      </w:r>
      <w:r w:rsidRPr="000F4838">
        <w:rPr>
          <w:rFonts w:ascii="Trebuchet MS" w:hAnsi="Trebuchet MS"/>
          <w:vertAlign w:val="subscript"/>
        </w:rPr>
        <w:t>2</w:t>
      </w:r>
      <w:r w:rsidRPr="000F4838">
        <w:rPr>
          <w:rFonts w:ascii="Trebuchet MS" w:hAnsi="Trebuchet MS"/>
        </w:rPr>
        <w:t>.</w:t>
      </w:r>
    </w:p>
    <w:p w:rsidR="00ED6F8D" w:rsidRPr="000F4838" w:rsidRDefault="00ED6F8D" w:rsidP="00ED6F8D">
      <w:pPr>
        <w:spacing w:line="276" w:lineRule="auto"/>
        <w:ind w:left="425"/>
        <w:rPr>
          <w:rFonts w:ascii="Trebuchet MS" w:hAnsi="Trebuchet MS"/>
        </w:rPr>
      </w:pPr>
      <w:r w:rsidRPr="000F4838">
        <w:rPr>
          <w:rFonts w:ascii="Trebuchet MS" w:hAnsi="Trebuchet MS"/>
        </w:rPr>
        <w:t xml:space="preserve">Voor de titratie was </w:t>
      </w:r>
      <w:r w:rsidRPr="000F4838">
        <w:rPr>
          <w:rFonts w:ascii="Trebuchet MS" w:hAnsi="Trebuchet MS"/>
          <w:position w:val="-8"/>
          <w:lang w:val="es-ES_tradnl"/>
        </w:rPr>
        <w:object w:dxaOrig="2020" w:dyaOrig="340">
          <v:shape id="_x0000_i1043" type="#_x0000_t75" style="width:101.25pt;height:18pt" o:ole="">
            <v:imagedata r:id="rId66" o:title=""/>
          </v:shape>
          <o:OLEObject Type="Embed" ProgID="Equation.DSMT4" ShapeID="_x0000_i1043" DrawAspect="Content" ObjectID="_1610909060" r:id="rId67"/>
        </w:object>
      </w:r>
      <w:r w:rsidRPr="000F4838">
        <w:rPr>
          <w:rFonts w:ascii="Trebuchet MS" w:hAnsi="Trebuchet MS"/>
        </w:rPr>
        <w:t xml:space="preserve"> mol S</w:t>
      </w:r>
      <w:r w:rsidRPr="000F4838">
        <w:rPr>
          <w:rFonts w:ascii="Trebuchet MS" w:hAnsi="Trebuchet MS"/>
          <w:vertAlign w:val="subscript"/>
        </w:rPr>
        <w:t>2</w:t>
      </w:r>
      <w:r w:rsidRPr="000F4838">
        <w:rPr>
          <w:rFonts w:ascii="Trebuchet MS" w:hAnsi="Trebuchet MS"/>
        </w:rPr>
        <w:t>O</w:t>
      </w:r>
      <w:r w:rsidRPr="000F4838">
        <w:rPr>
          <w:rFonts w:ascii="Trebuchet MS" w:hAnsi="Trebuchet MS"/>
          <w:vertAlign w:val="subscript"/>
        </w:rPr>
        <w:t>3</w:t>
      </w:r>
      <w:r w:rsidRPr="000F4838">
        <w:rPr>
          <w:rFonts w:ascii="Trebuchet MS" w:hAnsi="Trebuchet MS"/>
          <w:vertAlign w:val="superscript"/>
        </w:rPr>
        <w:t>2</w:t>
      </w:r>
      <w:r w:rsidRPr="000F4838">
        <w:rPr>
          <w:rFonts w:ascii="Trebuchet MS" w:hAnsi="Trebuchet MS"/>
          <w:vertAlign w:val="superscript"/>
          <w:lang w:val="es-ES_tradnl"/>
        </w:rPr>
        <w:sym w:font="Symbol" w:char="F02D"/>
      </w:r>
      <w:r w:rsidRPr="000F4838">
        <w:rPr>
          <w:rFonts w:ascii="Trebuchet MS" w:hAnsi="Trebuchet MS"/>
        </w:rPr>
        <w:t xml:space="preserve"> nodig en dat heeft gereageerd met </w:t>
      </w:r>
      <w:r w:rsidRPr="000F4838">
        <w:rPr>
          <w:rFonts w:ascii="Trebuchet MS" w:hAnsi="Trebuchet MS"/>
          <w:position w:val="-22"/>
          <w:lang w:val="es-ES_tradnl"/>
        </w:rPr>
        <w:object w:dxaOrig="2079" w:dyaOrig="620">
          <v:shape id="_x0000_i1044" type="#_x0000_t75" style="width:106.5pt;height:30pt" o:ole="">
            <v:imagedata r:id="rId68" o:title=""/>
          </v:shape>
          <o:OLEObject Type="Embed" ProgID="Equation.DSMT4" ShapeID="_x0000_i1044" DrawAspect="Content" ObjectID="_1610909061" r:id="rId69"/>
        </w:object>
      </w:r>
      <w:r w:rsidRPr="000F4838">
        <w:rPr>
          <w:rFonts w:ascii="Trebuchet MS" w:hAnsi="Trebuchet MS"/>
        </w:rPr>
        <w:t xml:space="preserve"> mol I</w:t>
      </w:r>
      <w:r w:rsidRPr="000F4838">
        <w:rPr>
          <w:rFonts w:ascii="Trebuchet MS" w:hAnsi="Trebuchet MS"/>
          <w:vertAlign w:val="subscript"/>
        </w:rPr>
        <w:t>2</w:t>
      </w:r>
      <w:r w:rsidRPr="000F4838">
        <w:rPr>
          <w:rFonts w:ascii="Trebuchet MS" w:hAnsi="Trebuchet MS"/>
        </w:rPr>
        <w:t>.</w:t>
      </w:r>
    </w:p>
    <w:p w:rsidR="00ED6F8D" w:rsidRPr="000F4838" w:rsidRDefault="00ED6F8D" w:rsidP="00ED6F8D">
      <w:pPr>
        <w:tabs>
          <w:tab w:val="left" w:pos="6521"/>
        </w:tabs>
        <w:spacing w:line="276" w:lineRule="auto"/>
        <w:ind w:left="425"/>
        <w:rPr>
          <w:rFonts w:ascii="Trebuchet MS" w:hAnsi="Trebuchet MS"/>
        </w:rPr>
      </w:pPr>
      <w:r w:rsidRPr="000F4838">
        <w:rPr>
          <w:rFonts w:ascii="Trebuchet MS" w:hAnsi="Trebuchet MS"/>
        </w:rPr>
        <w:t xml:space="preserve">Dus: </w:t>
      </w:r>
      <w:r w:rsidRPr="000F4838">
        <w:rPr>
          <w:rFonts w:ascii="Trebuchet MS" w:hAnsi="Trebuchet MS"/>
          <w:position w:val="-26"/>
          <w:lang w:val="es-ES_tradnl"/>
        </w:rPr>
        <w:object w:dxaOrig="3580" w:dyaOrig="620">
          <v:shape id="_x0000_i1045" type="#_x0000_t75" style="width:180.75pt;height:30pt" o:ole="">
            <v:imagedata r:id="rId64" o:title=""/>
          </v:shape>
          <o:OLEObject Type="Embed" ProgID="Equation.DSMT4" ShapeID="_x0000_i1045" DrawAspect="Content" ObjectID="_1610909062" r:id="rId70"/>
        </w:object>
      </w:r>
      <w:r w:rsidRPr="000F4838">
        <w:rPr>
          <w:rFonts w:ascii="Trebuchet MS" w:hAnsi="Trebuchet MS"/>
        </w:rPr>
        <w:t>=</w:t>
      </w:r>
      <w:r w:rsidRPr="000F4838">
        <w:rPr>
          <w:rFonts w:ascii="Trebuchet MS" w:hAnsi="Trebuchet MS"/>
          <w:position w:val="-22"/>
          <w:lang w:val="es-ES_tradnl"/>
        </w:rPr>
        <w:object w:dxaOrig="2079" w:dyaOrig="620">
          <v:shape id="_x0000_i1046" type="#_x0000_t75" style="width:106.5pt;height:30pt" o:ole="">
            <v:imagedata r:id="rId68" o:title=""/>
          </v:shape>
          <o:OLEObject Type="Embed" ProgID="Equation.DSMT4" ShapeID="_x0000_i1046" DrawAspect="Content" ObjectID="_1610909063" r:id="rId71"/>
        </w:object>
      </w:r>
      <w:r w:rsidRPr="000F4838">
        <w:rPr>
          <w:rFonts w:ascii="Trebuchet MS" w:hAnsi="Trebuchet MS"/>
        </w:rPr>
        <w:tab/>
        <w:t>(vergelijking 1)</w:t>
      </w:r>
    </w:p>
    <w:p w:rsidR="00ED6F8D" w:rsidRPr="000F4838" w:rsidRDefault="00ED6F8D" w:rsidP="00ED6F8D">
      <w:pPr>
        <w:tabs>
          <w:tab w:val="left" w:pos="6521"/>
        </w:tabs>
        <w:spacing w:line="276" w:lineRule="auto"/>
        <w:ind w:left="425"/>
        <w:rPr>
          <w:rFonts w:ascii="Trebuchet MS" w:hAnsi="Trebuchet MS"/>
        </w:rPr>
      </w:pPr>
      <w:r w:rsidRPr="000F4838">
        <w:rPr>
          <w:rFonts w:ascii="Trebuchet MS" w:hAnsi="Trebuchet MS"/>
        </w:rPr>
        <w:t xml:space="preserve">Tevens geldt </w:t>
      </w:r>
      <w:r w:rsidRPr="000F4838">
        <w:rPr>
          <w:rFonts w:ascii="Trebuchet MS" w:hAnsi="Trebuchet MS"/>
          <w:i/>
        </w:rPr>
        <w:t>x</w:t>
      </w:r>
      <w:r w:rsidRPr="000F4838">
        <w:rPr>
          <w:rFonts w:ascii="Trebuchet MS" w:hAnsi="Trebuchet MS"/>
        </w:rPr>
        <w:t xml:space="preserve"> + </w:t>
      </w:r>
      <w:r w:rsidRPr="000F4838">
        <w:rPr>
          <w:rFonts w:ascii="Trebuchet MS" w:hAnsi="Trebuchet MS"/>
          <w:i/>
        </w:rPr>
        <w:t>y</w:t>
      </w:r>
      <w:r w:rsidRPr="000F4838">
        <w:rPr>
          <w:rFonts w:ascii="Trebuchet MS" w:hAnsi="Trebuchet MS"/>
        </w:rPr>
        <w:t xml:space="preserve"> = 0,500</w:t>
      </w:r>
      <w:r w:rsidRPr="000F4838">
        <w:rPr>
          <w:rFonts w:ascii="Trebuchet MS" w:hAnsi="Trebuchet MS"/>
        </w:rPr>
        <w:tab/>
      </w:r>
      <w:r w:rsidRPr="000F4838">
        <w:rPr>
          <w:rFonts w:ascii="Trebuchet MS" w:hAnsi="Trebuchet MS"/>
        </w:rPr>
        <w:tab/>
        <w:t>(vergelijking 2)</w:t>
      </w:r>
    </w:p>
    <w:p w:rsidR="00ED6F8D" w:rsidRPr="000F4838" w:rsidRDefault="00ED6F8D" w:rsidP="00ED6F8D">
      <w:pPr>
        <w:tabs>
          <w:tab w:val="left" w:pos="6521"/>
        </w:tabs>
        <w:spacing w:line="276" w:lineRule="auto"/>
        <w:ind w:left="425"/>
        <w:rPr>
          <w:rFonts w:ascii="Trebuchet MS" w:hAnsi="Trebuchet MS"/>
        </w:rPr>
      </w:pPr>
      <w:r w:rsidRPr="000F4838">
        <w:rPr>
          <w:rFonts w:ascii="Trebuchet MS" w:hAnsi="Trebuchet MS"/>
        </w:rPr>
        <w:t xml:space="preserve">Oplossen van dit stelsel van vergelijkingen levert </w:t>
      </w:r>
      <w:r w:rsidRPr="000F4838">
        <w:rPr>
          <w:rFonts w:ascii="Trebuchet MS" w:hAnsi="Trebuchet MS"/>
          <w:i/>
        </w:rPr>
        <w:t>x</w:t>
      </w:r>
      <w:r w:rsidRPr="000F4838">
        <w:rPr>
          <w:rFonts w:ascii="Trebuchet MS" w:hAnsi="Trebuchet MS"/>
        </w:rPr>
        <w:t xml:space="preserve"> = 0,301 en </w:t>
      </w:r>
      <w:r w:rsidRPr="000F4838">
        <w:rPr>
          <w:rFonts w:ascii="Trebuchet MS" w:hAnsi="Trebuchet MS"/>
          <w:i/>
        </w:rPr>
        <w:t>y</w:t>
      </w:r>
      <w:r w:rsidRPr="000F4838">
        <w:rPr>
          <w:rFonts w:ascii="Trebuchet MS" w:hAnsi="Trebuchet MS"/>
        </w:rPr>
        <w:t> = 0,199.</w:t>
      </w:r>
    </w:p>
    <w:p w:rsidR="00ED6F8D" w:rsidRPr="000F4838" w:rsidRDefault="00ED6F8D" w:rsidP="00ED6F8D">
      <w:pPr>
        <w:tabs>
          <w:tab w:val="left" w:pos="-2835"/>
        </w:tabs>
        <w:spacing w:after="120" w:line="276" w:lineRule="auto"/>
        <w:ind w:left="425"/>
        <w:rPr>
          <w:rFonts w:ascii="Trebuchet MS" w:hAnsi="Trebuchet MS"/>
        </w:rPr>
      </w:pPr>
      <w:r w:rsidRPr="000F4838">
        <w:rPr>
          <w:rFonts w:ascii="Trebuchet MS" w:hAnsi="Trebuchet MS"/>
        </w:rPr>
        <w:t>Het onderzochte mengsel bevatte dus 0,301 g NaIO</w:t>
      </w:r>
      <w:r w:rsidRPr="000F4838">
        <w:rPr>
          <w:rFonts w:ascii="Trebuchet MS" w:hAnsi="Trebuchet MS"/>
          <w:vertAlign w:val="subscript"/>
        </w:rPr>
        <w:t>4</w:t>
      </w:r>
      <w:r w:rsidRPr="000F4838">
        <w:rPr>
          <w:rFonts w:ascii="Trebuchet MS" w:hAnsi="Trebuchet MS"/>
        </w:rPr>
        <w:t xml:space="preserve"> en 0,199 g NaIO</w:t>
      </w:r>
      <w:r w:rsidRPr="000F4838">
        <w:rPr>
          <w:rFonts w:ascii="Trebuchet MS" w:hAnsi="Trebuchet MS"/>
          <w:vertAlign w:val="subscript"/>
        </w:rPr>
        <w:t>3</w:t>
      </w:r>
      <w:r w:rsidRPr="000F4838">
        <w:rPr>
          <w:rFonts w:ascii="Trebuchet MS" w:hAnsi="Trebuchet MS"/>
        </w:rPr>
        <w:t>.</w:t>
      </w:r>
    </w:p>
    <w:p w:rsidR="000D6B75" w:rsidRPr="000F4838" w:rsidRDefault="000D6B75" w:rsidP="000D6B75">
      <w:pPr>
        <w:pStyle w:val="Stip"/>
        <w:numPr>
          <w:ilvl w:val="0"/>
          <w:numId w:val="9"/>
        </w:numPr>
        <w:spacing w:line="276" w:lineRule="auto"/>
        <w:ind w:left="0" w:hanging="108"/>
        <w:rPr>
          <w:rFonts w:ascii="Trebuchet MS" w:hAnsi="Trebuchet MS"/>
        </w:rPr>
      </w:pPr>
      <w:r w:rsidRPr="000F4838">
        <w:rPr>
          <w:rFonts w:ascii="Trebuchet MS" w:hAnsi="Trebuchet MS"/>
        </w:rPr>
        <w:t>berekening van de molaire massa’s van NaIO</w:t>
      </w:r>
      <w:r w:rsidRPr="000F4838">
        <w:rPr>
          <w:rFonts w:ascii="Trebuchet MS" w:hAnsi="Trebuchet MS"/>
          <w:vertAlign w:val="subscript"/>
        </w:rPr>
        <w:t>4</w:t>
      </w:r>
      <w:r w:rsidRPr="000F4838">
        <w:rPr>
          <w:rFonts w:ascii="Trebuchet MS" w:hAnsi="Trebuchet MS"/>
        </w:rPr>
        <w:t xml:space="preserve"> en NaIO</w:t>
      </w:r>
      <w:r w:rsidRPr="000F4838">
        <w:rPr>
          <w:rFonts w:ascii="Trebuchet MS" w:hAnsi="Trebuchet MS"/>
          <w:vertAlign w:val="subscript"/>
        </w:rPr>
        <w:t>3</w:t>
      </w:r>
      <w:r w:rsidRPr="000F4838">
        <w:rPr>
          <w:rFonts w:ascii="Trebuchet MS" w:hAnsi="Trebuchet MS"/>
        </w:rPr>
        <w:t>: respectievelijk 213,9 (g</w:t>
      </w:r>
      <w:r w:rsidRPr="000F4838">
        <w:rPr>
          <w:rFonts w:ascii="Trebuchet MS" w:hAnsi="Trebuchet MS"/>
          <w:vertAlign w:val="superscript"/>
        </w:rPr>
        <w:t> </w:t>
      </w:r>
      <w:r w:rsidRPr="000F4838">
        <w:rPr>
          <w:rFonts w:ascii="Trebuchet MS" w:hAnsi="Trebuchet MS"/>
        </w:rPr>
        <w:t>mol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 en 197,9 (g</w:t>
      </w:r>
      <w:r w:rsidRPr="000F4838">
        <w:rPr>
          <w:rFonts w:ascii="Trebuchet MS" w:hAnsi="Trebuchet MS"/>
          <w:vertAlign w:val="superscript"/>
        </w:rPr>
        <w:t> </w:t>
      </w:r>
      <w:r w:rsidRPr="000F4838">
        <w:rPr>
          <w:rFonts w:ascii="Trebuchet MS" w:hAnsi="Trebuchet MS"/>
        </w:rPr>
        <w:t>mol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w:t>
      </w:r>
      <w:r w:rsidRPr="000F4838">
        <w:rPr>
          <w:rFonts w:ascii="Trebuchet MS" w:hAnsi="Trebuchet MS"/>
        </w:rPr>
        <w:tab/>
        <w:t>1</w:t>
      </w:r>
    </w:p>
    <w:p w:rsidR="000D6B75" w:rsidRPr="000F4838" w:rsidRDefault="000D6B75" w:rsidP="000D6B75">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noProof/>
        </w:rPr>
        <w:t xml:space="preserve">berekening van het aantal mol </w:t>
      </w:r>
      <w:r w:rsidRPr="000F4838">
        <w:rPr>
          <w:rFonts w:ascii="Trebuchet MS" w:hAnsi="Trebuchet MS"/>
        </w:rPr>
        <w:t>NaIO</w:t>
      </w:r>
      <w:r w:rsidRPr="000F4838">
        <w:rPr>
          <w:rFonts w:ascii="Trebuchet MS" w:hAnsi="Trebuchet MS"/>
          <w:vertAlign w:val="subscript"/>
        </w:rPr>
        <w:t>4</w:t>
      </w:r>
      <w:r w:rsidRPr="000F4838">
        <w:rPr>
          <w:rFonts w:ascii="Trebuchet MS" w:hAnsi="Trebuchet MS"/>
        </w:rPr>
        <w:t xml:space="preserve"> en NaIO</w:t>
      </w:r>
      <w:r w:rsidRPr="000F4838">
        <w:rPr>
          <w:rFonts w:ascii="Trebuchet MS" w:hAnsi="Trebuchet MS"/>
          <w:vertAlign w:val="subscript"/>
        </w:rPr>
        <w:t>3</w:t>
      </w:r>
      <w:r w:rsidRPr="000F4838">
        <w:rPr>
          <w:rFonts w:ascii="Trebuchet MS" w:hAnsi="Trebuchet MS"/>
        </w:rPr>
        <w:t xml:space="preserve"> </w:t>
      </w:r>
      <w:r w:rsidRPr="000F4838">
        <w:rPr>
          <w:rFonts w:ascii="Trebuchet MS" w:hAnsi="Trebuchet MS"/>
          <w:noProof/>
        </w:rPr>
        <w:t xml:space="preserve">in de 0,500 g van het monster: respectievelijk </w:t>
      </w:r>
      <w:r w:rsidRPr="000F4838">
        <w:rPr>
          <w:rFonts w:ascii="Trebuchet MS" w:hAnsi="Trebuchet MS"/>
          <w:i/>
          <w:noProof/>
        </w:rPr>
        <w:t>x</w:t>
      </w:r>
      <w:r w:rsidRPr="000F4838">
        <w:rPr>
          <w:rFonts w:ascii="Trebuchet MS" w:hAnsi="Trebuchet MS"/>
          <w:noProof/>
        </w:rPr>
        <w:t xml:space="preserve"> delen door de molaire massa van NaIO</w:t>
      </w:r>
      <w:r w:rsidRPr="000F4838">
        <w:rPr>
          <w:rFonts w:ascii="Trebuchet MS" w:hAnsi="Trebuchet MS"/>
          <w:noProof/>
          <w:vertAlign w:val="subscript"/>
        </w:rPr>
        <w:t>4</w:t>
      </w:r>
      <w:r w:rsidRPr="000F4838">
        <w:rPr>
          <w:rFonts w:ascii="Trebuchet MS" w:hAnsi="Trebuchet MS"/>
          <w:noProof/>
        </w:rPr>
        <w:t xml:space="preserve"> en </w:t>
      </w:r>
      <w:r w:rsidRPr="000F4838">
        <w:rPr>
          <w:rFonts w:ascii="Trebuchet MS" w:hAnsi="Trebuchet MS"/>
          <w:i/>
          <w:noProof/>
        </w:rPr>
        <w:t>y</w:t>
      </w:r>
      <w:r w:rsidRPr="000F4838">
        <w:rPr>
          <w:rFonts w:ascii="Trebuchet MS" w:hAnsi="Trebuchet MS"/>
          <w:noProof/>
        </w:rPr>
        <w:t xml:space="preserve"> delen door de molaire massa van NaIO</w:t>
      </w:r>
      <w:r w:rsidRPr="000F4838">
        <w:rPr>
          <w:rFonts w:ascii="Trebuchet MS" w:hAnsi="Trebuchet MS"/>
          <w:noProof/>
          <w:vertAlign w:val="subscript"/>
        </w:rPr>
        <w:t>3</w:t>
      </w:r>
      <w:r w:rsidRPr="000F4838">
        <w:rPr>
          <w:rFonts w:ascii="Trebuchet MS" w:hAnsi="Trebuchet MS"/>
          <w:noProof/>
        </w:rPr>
        <w:tab/>
        <w:t>1</w:t>
      </w:r>
    </w:p>
    <w:p w:rsidR="000D6B75" w:rsidRPr="000F4838" w:rsidRDefault="000D6B75" w:rsidP="000D6B75">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noProof/>
        </w:rPr>
        <w:t xml:space="preserve">berekening van het aantal mol </w:t>
      </w:r>
      <w:r w:rsidRPr="000F4838">
        <w:rPr>
          <w:rFonts w:ascii="Trebuchet MS" w:hAnsi="Trebuchet MS"/>
        </w:rPr>
        <w:t>IO</w:t>
      </w:r>
      <w:r w:rsidRPr="000F4838">
        <w:rPr>
          <w:rFonts w:ascii="Trebuchet MS" w:hAnsi="Trebuchet MS"/>
          <w:vertAlign w:val="subscript"/>
        </w:rPr>
        <w:t>4</w:t>
      </w:r>
      <w:r w:rsidRPr="000F4838">
        <w:rPr>
          <w:rFonts w:ascii="Trebuchet MS" w:hAnsi="Trebuchet MS"/>
          <w:vertAlign w:val="superscript"/>
          <w:lang w:val="es-ES_tradnl"/>
        </w:rPr>
        <w:sym w:font="Symbol" w:char="F02D"/>
      </w:r>
      <w:r w:rsidRPr="000F4838">
        <w:rPr>
          <w:rFonts w:ascii="Trebuchet MS" w:hAnsi="Trebuchet MS"/>
        </w:rPr>
        <w:t xml:space="preserve"> en IO</w:t>
      </w:r>
      <w:r w:rsidRPr="000F4838">
        <w:rPr>
          <w:rFonts w:ascii="Trebuchet MS" w:hAnsi="Trebuchet MS"/>
          <w:vertAlign w:val="subscript"/>
        </w:rPr>
        <w:t>3</w:t>
      </w:r>
      <w:r w:rsidRPr="000F4838">
        <w:rPr>
          <w:rFonts w:ascii="Trebuchet MS" w:hAnsi="Trebuchet MS"/>
          <w:vertAlign w:val="superscript"/>
          <w:lang w:val="es-ES_tradnl"/>
        </w:rPr>
        <w:sym w:font="Symbol" w:char="F02D"/>
      </w:r>
      <w:r w:rsidRPr="000F4838">
        <w:rPr>
          <w:rFonts w:ascii="Trebuchet MS" w:hAnsi="Trebuchet MS"/>
        </w:rPr>
        <w:t xml:space="preserve"> in de 10,00 mL oplossing: </w:t>
      </w:r>
      <w:r w:rsidRPr="000F4838">
        <w:rPr>
          <w:rFonts w:ascii="Trebuchet MS" w:hAnsi="Trebuchet MS"/>
          <w:noProof/>
        </w:rPr>
        <w:t xml:space="preserve">het aantal mol </w:t>
      </w:r>
      <w:r w:rsidRPr="000F4838">
        <w:rPr>
          <w:rFonts w:ascii="Trebuchet MS" w:hAnsi="Trebuchet MS"/>
        </w:rPr>
        <w:t>NaIO</w:t>
      </w:r>
      <w:r w:rsidRPr="000F4838">
        <w:rPr>
          <w:rFonts w:ascii="Trebuchet MS" w:hAnsi="Trebuchet MS"/>
          <w:vertAlign w:val="subscript"/>
        </w:rPr>
        <w:t>4</w:t>
      </w:r>
      <w:r w:rsidRPr="000F4838">
        <w:rPr>
          <w:rFonts w:ascii="Trebuchet MS" w:hAnsi="Trebuchet MS"/>
        </w:rPr>
        <w:t xml:space="preserve"> en NaIO</w:t>
      </w:r>
      <w:r w:rsidRPr="000F4838">
        <w:rPr>
          <w:rFonts w:ascii="Trebuchet MS" w:hAnsi="Trebuchet MS"/>
          <w:vertAlign w:val="subscript"/>
        </w:rPr>
        <w:t>3</w:t>
      </w:r>
      <w:r w:rsidRPr="000F4838">
        <w:rPr>
          <w:rFonts w:ascii="Trebuchet MS" w:hAnsi="Trebuchet MS"/>
        </w:rPr>
        <w:t xml:space="preserve"> </w:t>
      </w:r>
      <w:r w:rsidRPr="000F4838">
        <w:rPr>
          <w:rFonts w:ascii="Trebuchet MS" w:hAnsi="Trebuchet MS"/>
          <w:noProof/>
        </w:rPr>
        <w:t xml:space="preserve">in de 0,500 g van het monster vermenigvuldigen met </w:t>
      </w:r>
      <w:r w:rsidRPr="000F4838">
        <w:rPr>
          <w:rFonts w:ascii="Trebuchet MS" w:hAnsi="Trebuchet MS"/>
        </w:rPr>
        <w:t>10,00 (mL) en delen door 100 (mL)</w:t>
      </w:r>
      <w:r w:rsidRPr="000F4838">
        <w:rPr>
          <w:rFonts w:ascii="Trebuchet MS" w:hAnsi="Trebuchet MS"/>
        </w:rPr>
        <w:tab/>
        <w:t>1</w:t>
      </w:r>
    </w:p>
    <w:p w:rsidR="000D6B75" w:rsidRPr="000F4838" w:rsidRDefault="000D6B75" w:rsidP="000D6B75">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mol I</w:t>
      </w:r>
      <w:r w:rsidRPr="000F4838">
        <w:rPr>
          <w:rFonts w:ascii="Trebuchet MS" w:hAnsi="Trebuchet MS"/>
          <w:vertAlign w:val="subscript"/>
        </w:rPr>
        <w:t>2</w:t>
      </w:r>
      <w:r w:rsidRPr="000F4838">
        <w:rPr>
          <w:rFonts w:ascii="Trebuchet MS" w:hAnsi="Trebuchet MS"/>
        </w:rPr>
        <w:t xml:space="preserve"> dat in reactie 1 wordt gevormd: het aantal mol IO</w:t>
      </w:r>
      <w:r w:rsidRPr="000F4838">
        <w:rPr>
          <w:rFonts w:ascii="Trebuchet MS" w:hAnsi="Trebuchet MS"/>
          <w:vertAlign w:val="subscript"/>
        </w:rPr>
        <w:t>4</w:t>
      </w:r>
      <w:r w:rsidRPr="000F4838">
        <w:rPr>
          <w:rFonts w:ascii="Trebuchet MS" w:hAnsi="Trebuchet MS"/>
          <w:vertAlign w:val="superscript"/>
          <w:lang w:val="es-ES_tradnl"/>
        </w:rPr>
        <w:sym w:font="Symbol" w:char="F02D"/>
      </w:r>
      <w:r w:rsidRPr="000F4838">
        <w:rPr>
          <w:rFonts w:ascii="Trebuchet MS" w:hAnsi="Trebuchet MS"/>
        </w:rPr>
        <w:t xml:space="preserve"> in de 10,00 mL oplossing vermenigvuldigen met 4</w:t>
      </w:r>
      <w:r w:rsidRPr="000F4838">
        <w:rPr>
          <w:rFonts w:ascii="Trebuchet MS" w:hAnsi="Trebuchet MS"/>
        </w:rPr>
        <w:tab/>
        <w:t>1</w:t>
      </w:r>
    </w:p>
    <w:p w:rsidR="000D6B75" w:rsidRPr="000F4838" w:rsidRDefault="000D6B75" w:rsidP="000D6B75">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mol I</w:t>
      </w:r>
      <w:r w:rsidRPr="000F4838">
        <w:rPr>
          <w:rFonts w:ascii="Trebuchet MS" w:hAnsi="Trebuchet MS"/>
          <w:vertAlign w:val="subscript"/>
        </w:rPr>
        <w:t>2</w:t>
      </w:r>
      <w:r w:rsidRPr="000F4838">
        <w:rPr>
          <w:rFonts w:ascii="Trebuchet MS" w:hAnsi="Trebuchet MS"/>
        </w:rPr>
        <w:t xml:space="preserve"> dat in reactie 2 wordt gevormd: het aantal mol IO</w:t>
      </w:r>
      <w:r w:rsidR="00D15F8C" w:rsidRPr="000F4838">
        <w:rPr>
          <w:rFonts w:ascii="Trebuchet MS" w:hAnsi="Trebuchet MS"/>
          <w:vertAlign w:val="subscript"/>
        </w:rPr>
        <w:t>3</w:t>
      </w:r>
      <w:r w:rsidRPr="000F4838">
        <w:rPr>
          <w:rFonts w:ascii="Trebuchet MS" w:hAnsi="Trebuchet MS"/>
          <w:vertAlign w:val="superscript"/>
          <w:lang w:val="es-ES_tradnl"/>
        </w:rPr>
        <w:sym w:font="Symbol" w:char="F02D"/>
      </w:r>
      <w:r w:rsidRPr="000F4838">
        <w:rPr>
          <w:rFonts w:ascii="Trebuchet MS" w:hAnsi="Trebuchet MS"/>
        </w:rPr>
        <w:t xml:space="preserve"> in de 10,00 mL oplossing vermenigvuldigen met 3</w:t>
      </w:r>
      <w:r w:rsidRPr="000F4838">
        <w:rPr>
          <w:rFonts w:ascii="Trebuchet MS" w:hAnsi="Trebuchet MS"/>
        </w:rPr>
        <w:tab/>
        <w:t>1</w:t>
      </w:r>
    </w:p>
    <w:p w:rsidR="000D6B75" w:rsidRPr="000F4838" w:rsidRDefault="000D6B75" w:rsidP="000D6B75">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totale aantal mol I</w:t>
      </w:r>
      <w:r w:rsidRPr="000F4838">
        <w:rPr>
          <w:rFonts w:ascii="Trebuchet MS" w:hAnsi="Trebuchet MS"/>
          <w:vertAlign w:val="subscript"/>
        </w:rPr>
        <w:t>2</w:t>
      </w:r>
      <w:r w:rsidRPr="000F4838">
        <w:rPr>
          <w:rFonts w:ascii="Trebuchet MS" w:hAnsi="Trebuchet MS"/>
        </w:rPr>
        <w:t xml:space="preserve"> dat wordt gevormd: het aantal mol I</w:t>
      </w:r>
      <w:r w:rsidRPr="000F4838">
        <w:rPr>
          <w:rFonts w:ascii="Trebuchet MS" w:hAnsi="Trebuchet MS"/>
          <w:vertAlign w:val="subscript"/>
        </w:rPr>
        <w:t>2</w:t>
      </w:r>
      <w:r w:rsidRPr="000F4838">
        <w:rPr>
          <w:rFonts w:ascii="Trebuchet MS" w:hAnsi="Trebuchet MS"/>
        </w:rPr>
        <w:t xml:space="preserve"> dat in reactie 1 wordt gevormd optellen bij het aantal mol I</w:t>
      </w:r>
      <w:r w:rsidRPr="000F4838">
        <w:rPr>
          <w:rFonts w:ascii="Trebuchet MS" w:hAnsi="Trebuchet MS"/>
          <w:vertAlign w:val="subscript"/>
        </w:rPr>
        <w:t>2</w:t>
      </w:r>
      <w:r w:rsidRPr="000F4838">
        <w:rPr>
          <w:rFonts w:ascii="Trebuchet MS" w:hAnsi="Trebuchet MS"/>
        </w:rPr>
        <w:t xml:space="preserve"> dat in reactie 2 wordt gevormd</w:t>
      </w:r>
      <w:r w:rsidRPr="000F4838">
        <w:rPr>
          <w:rFonts w:ascii="Trebuchet MS" w:hAnsi="Trebuchet MS"/>
        </w:rPr>
        <w:tab/>
        <w:t>1</w:t>
      </w:r>
    </w:p>
    <w:p w:rsidR="000D6B75" w:rsidRPr="000F4838" w:rsidRDefault="000D6B75" w:rsidP="000D6B75">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mol S</w:t>
      </w:r>
      <w:r w:rsidRPr="000F4838">
        <w:rPr>
          <w:rFonts w:ascii="Trebuchet MS" w:hAnsi="Trebuchet MS"/>
          <w:vertAlign w:val="subscript"/>
        </w:rPr>
        <w:t>2</w:t>
      </w:r>
      <w:r w:rsidRPr="000F4838">
        <w:rPr>
          <w:rFonts w:ascii="Trebuchet MS" w:hAnsi="Trebuchet MS"/>
        </w:rPr>
        <w:t>O</w:t>
      </w:r>
      <w:r w:rsidRPr="000F4838">
        <w:rPr>
          <w:rFonts w:ascii="Trebuchet MS" w:hAnsi="Trebuchet MS"/>
          <w:vertAlign w:val="subscript"/>
        </w:rPr>
        <w:t>3</w:t>
      </w:r>
      <w:r w:rsidRPr="000F4838">
        <w:rPr>
          <w:rFonts w:ascii="Trebuchet MS" w:hAnsi="Trebuchet MS"/>
          <w:vertAlign w:val="superscript"/>
        </w:rPr>
        <w:t>2</w:t>
      </w:r>
      <w:r w:rsidRPr="000F4838">
        <w:rPr>
          <w:rFonts w:ascii="Trebuchet MS" w:hAnsi="Trebuchet MS"/>
          <w:vertAlign w:val="superscript"/>
          <w:lang w:val="es-ES_tradnl"/>
        </w:rPr>
        <w:sym w:font="Symbol" w:char="F02D"/>
      </w:r>
      <w:r w:rsidRPr="000F4838">
        <w:rPr>
          <w:rFonts w:ascii="Trebuchet MS" w:hAnsi="Trebuchet MS"/>
        </w:rPr>
        <w:t xml:space="preserve"> dat voor de titratie is gebruikt: 16,87 (mL) vermenigvuldigen met 10</w:t>
      </w:r>
      <w:r w:rsidRPr="000F4838">
        <w:rPr>
          <w:rFonts w:ascii="Trebuchet MS" w:hAnsi="Trebuchet MS"/>
          <w:vertAlign w:val="superscript"/>
          <w:lang w:val="es-ES_tradnl"/>
        </w:rPr>
        <w:sym w:font="Symbol" w:char="F02D"/>
      </w:r>
      <w:r w:rsidRPr="000F4838">
        <w:rPr>
          <w:rFonts w:ascii="Trebuchet MS" w:hAnsi="Trebuchet MS"/>
          <w:vertAlign w:val="superscript"/>
        </w:rPr>
        <w:t>3</w:t>
      </w:r>
      <w:r w:rsidRPr="000F4838">
        <w:rPr>
          <w:rFonts w:ascii="Trebuchet MS" w:hAnsi="Trebuchet MS"/>
        </w:rPr>
        <w:t xml:space="preserve"> (L</w:t>
      </w:r>
      <w:r w:rsidRPr="000F4838">
        <w:rPr>
          <w:rFonts w:ascii="Trebuchet MS" w:hAnsi="Trebuchet MS"/>
          <w:vertAlign w:val="superscript"/>
        </w:rPr>
        <w:t> </w:t>
      </w:r>
      <w:r w:rsidRPr="000F4838">
        <w:rPr>
          <w:rFonts w:ascii="Trebuchet MS" w:hAnsi="Trebuchet MS"/>
        </w:rPr>
        <w:t>mL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 en met 0,1025 (mol</w:t>
      </w:r>
      <w:r w:rsidRPr="000F4838">
        <w:rPr>
          <w:rFonts w:ascii="Trebuchet MS" w:hAnsi="Trebuchet MS"/>
          <w:vertAlign w:val="superscript"/>
        </w:rPr>
        <w:t> </w:t>
      </w:r>
      <w:r w:rsidRPr="000F4838">
        <w:rPr>
          <w:rFonts w:ascii="Trebuchet MS" w:hAnsi="Trebuchet MS"/>
        </w:rPr>
        <w:t>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w:t>
      </w:r>
      <w:r w:rsidRPr="000F4838">
        <w:rPr>
          <w:rFonts w:ascii="Trebuchet MS" w:hAnsi="Trebuchet MS"/>
        </w:rPr>
        <w:tab/>
        <w:t>1</w:t>
      </w:r>
    </w:p>
    <w:p w:rsidR="000D6B75" w:rsidRPr="000F4838" w:rsidRDefault="000D6B75" w:rsidP="000D6B75">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mol I</w:t>
      </w:r>
      <w:r w:rsidRPr="000F4838">
        <w:rPr>
          <w:rFonts w:ascii="Trebuchet MS" w:hAnsi="Trebuchet MS"/>
          <w:vertAlign w:val="subscript"/>
        </w:rPr>
        <w:t>2</w:t>
      </w:r>
      <w:r w:rsidRPr="000F4838">
        <w:rPr>
          <w:rFonts w:ascii="Trebuchet MS" w:hAnsi="Trebuchet MS"/>
        </w:rPr>
        <w:t xml:space="preserve"> dat tijdens de titratie heeft gereageerd: het aantal mol S</w:t>
      </w:r>
      <w:r w:rsidRPr="000F4838">
        <w:rPr>
          <w:rFonts w:ascii="Trebuchet MS" w:hAnsi="Trebuchet MS"/>
          <w:vertAlign w:val="subscript"/>
        </w:rPr>
        <w:t>2</w:t>
      </w:r>
      <w:r w:rsidRPr="000F4838">
        <w:rPr>
          <w:rFonts w:ascii="Trebuchet MS" w:hAnsi="Trebuchet MS"/>
        </w:rPr>
        <w:t>O</w:t>
      </w:r>
      <w:r w:rsidRPr="000F4838">
        <w:rPr>
          <w:rFonts w:ascii="Trebuchet MS" w:hAnsi="Trebuchet MS"/>
          <w:vertAlign w:val="subscript"/>
        </w:rPr>
        <w:t>3</w:t>
      </w:r>
      <w:r w:rsidRPr="000F4838">
        <w:rPr>
          <w:rFonts w:ascii="Trebuchet MS" w:hAnsi="Trebuchet MS"/>
          <w:vertAlign w:val="superscript"/>
        </w:rPr>
        <w:t>2</w:t>
      </w:r>
      <w:r w:rsidRPr="000F4838">
        <w:rPr>
          <w:rFonts w:ascii="Trebuchet MS" w:hAnsi="Trebuchet MS"/>
          <w:vertAlign w:val="superscript"/>
          <w:lang w:val="es-ES_tradnl"/>
        </w:rPr>
        <w:sym w:font="Symbol" w:char="F02D"/>
      </w:r>
      <w:r w:rsidRPr="000F4838">
        <w:rPr>
          <w:rFonts w:ascii="Trebuchet MS" w:hAnsi="Trebuchet MS"/>
        </w:rPr>
        <w:t xml:space="preserve"> dat voor de titratie is gebruikt</w:t>
      </w:r>
      <w:r w:rsidR="00D15F8C" w:rsidRPr="000F4838">
        <w:rPr>
          <w:rFonts w:ascii="Trebuchet MS" w:hAnsi="Trebuchet MS"/>
        </w:rPr>
        <w:t>,</w:t>
      </w:r>
      <w:r w:rsidRPr="000F4838">
        <w:rPr>
          <w:rFonts w:ascii="Trebuchet MS" w:hAnsi="Trebuchet MS"/>
        </w:rPr>
        <w:t xml:space="preserve"> delen door 2</w:t>
      </w:r>
      <w:r w:rsidRPr="000F4838">
        <w:rPr>
          <w:rFonts w:ascii="Trebuchet MS" w:hAnsi="Trebuchet MS"/>
        </w:rPr>
        <w:tab/>
        <w:t>1</w:t>
      </w:r>
    </w:p>
    <w:p w:rsidR="000D6B75" w:rsidRPr="000F4838" w:rsidRDefault="000D6B75" w:rsidP="000D6B75">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gelijkstellen van het totale aantal mol I</w:t>
      </w:r>
      <w:r w:rsidRPr="000F4838">
        <w:rPr>
          <w:rFonts w:ascii="Trebuchet MS" w:hAnsi="Trebuchet MS"/>
          <w:vertAlign w:val="subscript"/>
        </w:rPr>
        <w:t>2</w:t>
      </w:r>
      <w:r w:rsidRPr="000F4838">
        <w:rPr>
          <w:rFonts w:ascii="Trebuchet MS" w:hAnsi="Trebuchet MS"/>
        </w:rPr>
        <w:t xml:space="preserve"> dat in reactie 1 en reactie 2 is gevormd aan het aantal mol I</w:t>
      </w:r>
      <w:r w:rsidRPr="000F4838">
        <w:rPr>
          <w:rFonts w:ascii="Trebuchet MS" w:hAnsi="Trebuchet MS"/>
          <w:vertAlign w:val="subscript"/>
        </w:rPr>
        <w:t>2</w:t>
      </w:r>
      <w:r w:rsidRPr="000F4838">
        <w:rPr>
          <w:rFonts w:ascii="Trebuchet MS" w:hAnsi="Trebuchet MS"/>
        </w:rPr>
        <w:t xml:space="preserve"> dat tijdens de titratie heeft gereageerd (vergelijking 1)</w:t>
      </w:r>
      <w:r w:rsidRPr="000F4838">
        <w:rPr>
          <w:rFonts w:ascii="Trebuchet MS" w:hAnsi="Trebuchet MS"/>
        </w:rPr>
        <w:tab/>
        <w:t>1</w:t>
      </w:r>
    </w:p>
    <w:p w:rsidR="000D6B75" w:rsidRPr="000F4838" w:rsidRDefault="000D6B75" w:rsidP="000D6B75">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i/>
        </w:rPr>
        <w:t>x</w:t>
      </w:r>
      <w:r w:rsidRPr="000F4838">
        <w:rPr>
          <w:rFonts w:ascii="Trebuchet MS" w:hAnsi="Trebuchet MS"/>
        </w:rPr>
        <w:t xml:space="preserve"> + </w:t>
      </w:r>
      <w:r w:rsidRPr="000F4838">
        <w:rPr>
          <w:rFonts w:ascii="Trebuchet MS" w:hAnsi="Trebuchet MS"/>
          <w:i/>
        </w:rPr>
        <w:t>y</w:t>
      </w:r>
      <w:r w:rsidRPr="000F4838">
        <w:rPr>
          <w:rFonts w:ascii="Trebuchet MS" w:hAnsi="Trebuchet MS"/>
        </w:rPr>
        <w:t xml:space="preserve"> = 0,500 (vergelijking 2)</w:t>
      </w:r>
      <w:r w:rsidRPr="000F4838">
        <w:rPr>
          <w:rFonts w:ascii="Trebuchet MS" w:hAnsi="Trebuchet MS"/>
        </w:rPr>
        <w:tab/>
        <w:t>1</w:t>
      </w:r>
    </w:p>
    <w:p w:rsidR="000D6B75" w:rsidRPr="000F4838" w:rsidRDefault="000D6B75" w:rsidP="000D6B75">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oplossen van het stelsel van twee vergelijkingen met twee onbekenden</w:t>
      </w:r>
      <w:r w:rsidRPr="000F4838">
        <w:rPr>
          <w:rFonts w:ascii="Trebuchet MS" w:hAnsi="Trebuchet MS"/>
        </w:rPr>
        <w:tab/>
        <w:t>1</w:t>
      </w:r>
    </w:p>
    <w:p w:rsidR="00D84D5E" w:rsidRPr="000F4838" w:rsidRDefault="00D84D5E" w:rsidP="00D84D5E">
      <w:pPr>
        <w:pStyle w:val="Lijstalinea"/>
        <w:numPr>
          <w:ilvl w:val="0"/>
          <w:numId w:val="10"/>
        </w:numPr>
        <w:spacing w:line="276" w:lineRule="auto"/>
        <w:ind w:left="426" w:hanging="426"/>
        <w:rPr>
          <w:rFonts w:ascii="Trebuchet MS" w:hAnsi="Trebuchet MS"/>
        </w:rPr>
      </w:pPr>
      <w:r w:rsidRPr="000F4838">
        <w:rPr>
          <w:rFonts w:ascii="Trebuchet MS" w:hAnsi="Trebuchet MS"/>
        </w:rPr>
        <w:lastRenderedPageBreak/>
        <w:t xml:space="preserve">Voor de titratie was </w:t>
      </w:r>
      <w:r w:rsidRPr="000F4838">
        <w:rPr>
          <w:position w:val="-8"/>
          <w:lang w:val="es-ES_tradnl"/>
        </w:rPr>
        <w:object w:dxaOrig="1460" w:dyaOrig="300">
          <v:shape id="_x0000_i1047" type="#_x0000_t75" style="width:74.25pt;height:15pt" o:ole="">
            <v:imagedata r:id="rId72" o:title=""/>
          </v:shape>
          <o:OLEObject Type="Embed" ProgID="Equation.DSMT4" ShapeID="_x0000_i1047" DrawAspect="Content" ObjectID="_1610909064" r:id="rId73"/>
        </w:object>
      </w:r>
      <w:r w:rsidRPr="000F4838">
        <w:rPr>
          <w:rFonts w:ascii="Trebuchet MS" w:hAnsi="Trebuchet MS"/>
        </w:rPr>
        <w:t xml:space="preserve"> mmol S</w:t>
      </w:r>
      <w:r w:rsidRPr="000F4838">
        <w:rPr>
          <w:rFonts w:ascii="Trebuchet MS" w:hAnsi="Trebuchet MS"/>
          <w:vertAlign w:val="subscript"/>
        </w:rPr>
        <w:t>2</w:t>
      </w:r>
      <w:r w:rsidRPr="000F4838">
        <w:rPr>
          <w:rFonts w:ascii="Trebuchet MS" w:hAnsi="Trebuchet MS"/>
        </w:rPr>
        <w:t>O</w:t>
      </w:r>
      <w:r w:rsidRPr="000F4838">
        <w:rPr>
          <w:rFonts w:ascii="Trebuchet MS" w:hAnsi="Trebuchet MS"/>
          <w:vertAlign w:val="subscript"/>
        </w:rPr>
        <w:t>3</w:t>
      </w:r>
      <w:r w:rsidRPr="000F4838">
        <w:rPr>
          <w:rFonts w:ascii="Trebuchet MS" w:hAnsi="Trebuchet MS"/>
          <w:vertAlign w:val="superscript"/>
        </w:rPr>
        <w:t>2</w:t>
      </w:r>
      <w:r w:rsidRPr="000F4838">
        <w:rPr>
          <w:vertAlign w:val="superscript"/>
          <w:lang w:val="es-ES_tradnl"/>
        </w:rPr>
        <w:sym w:font="Symbol" w:char="F02D"/>
      </w:r>
      <w:r w:rsidRPr="000F4838">
        <w:rPr>
          <w:rFonts w:ascii="Trebuchet MS" w:hAnsi="Trebuchet MS"/>
        </w:rPr>
        <w:t xml:space="preserve"> nodig en dat heeft gereageerd met </w:t>
      </w:r>
      <w:r w:rsidRPr="000F4838">
        <w:rPr>
          <w:position w:val="-22"/>
          <w:lang w:val="es-ES_tradnl"/>
        </w:rPr>
        <w:object w:dxaOrig="1500" w:dyaOrig="580">
          <v:shape id="_x0000_i1048" type="#_x0000_t75" style="width:75.75pt;height:29.25pt" o:ole="">
            <v:imagedata r:id="rId74" o:title=""/>
          </v:shape>
          <o:OLEObject Type="Embed" ProgID="Equation.DSMT4" ShapeID="_x0000_i1048" DrawAspect="Content" ObjectID="_1610909065" r:id="rId75"/>
        </w:object>
      </w:r>
      <w:r w:rsidRPr="000F4838">
        <w:rPr>
          <w:rFonts w:ascii="Trebuchet MS" w:hAnsi="Trebuchet MS"/>
        </w:rPr>
        <w:t xml:space="preserve"> mmol I</w:t>
      </w:r>
      <w:r w:rsidRPr="000F4838">
        <w:rPr>
          <w:rFonts w:ascii="Trebuchet MS" w:hAnsi="Trebuchet MS"/>
          <w:vertAlign w:val="subscript"/>
        </w:rPr>
        <w:t>2</w:t>
      </w:r>
      <w:r w:rsidRPr="000F4838">
        <w:rPr>
          <w:rFonts w:ascii="Trebuchet MS" w:hAnsi="Trebuchet MS"/>
        </w:rPr>
        <w:t>.</w:t>
      </w:r>
    </w:p>
    <w:p w:rsidR="00D84D5E" w:rsidRPr="000F4838" w:rsidRDefault="00D84D5E" w:rsidP="00D84D5E">
      <w:pPr>
        <w:pStyle w:val="Lijstalinea"/>
        <w:spacing w:line="276" w:lineRule="auto"/>
        <w:ind w:left="425"/>
        <w:rPr>
          <w:rFonts w:ascii="Trebuchet MS" w:hAnsi="Trebuchet MS"/>
        </w:rPr>
      </w:pPr>
      <w:r w:rsidRPr="000F4838">
        <w:rPr>
          <w:rFonts w:ascii="Trebuchet MS" w:hAnsi="Trebuchet MS"/>
          <w:noProof/>
        </w:rPr>
        <w:t xml:space="preserve">Stel de 10,00 mL oplossing bevat </w:t>
      </w:r>
      <w:r w:rsidRPr="000F4838">
        <w:rPr>
          <w:rFonts w:ascii="Trebuchet MS" w:hAnsi="Trebuchet MS"/>
          <w:i/>
          <w:noProof/>
        </w:rPr>
        <w:t>x</w:t>
      </w:r>
      <w:r w:rsidRPr="000F4838">
        <w:rPr>
          <w:rFonts w:ascii="Trebuchet MS" w:hAnsi="Trebuchet MS"/>
          <w:noProof/>
        </w:rPr>
        <w:t xml:space="preserve"> mmol NaIO</w:t>
      </w:r>
      <w:r w:rsidRPr="000F4838">
        <w:rPr>
          <w:rFonts w:ascii="Trebuchet MS" w:hAnsi="Trebuchet MS"/>
          <w:noProof/>
          <w:vertAlign w:val="subscript"/>
        </w:rPr>
        <w:t>4</w:t>
      </w:r>
      <w:r w:rsidRPr="000F4838">
        <w:rPr>
          <w:rFonts w:ascii="Trebuchet MS" w:hAnsi="Trebuchet MS"/>
          <w:noProof/>
        </w:rPr>
        <w:t xml:space="preserve"> en </w:t>
      </w:r>
      <w:r w:rsidRPr="000F4838">
        <w:rPr>
          <w:rFonts w:ascii="Trebuchet MS" w:hAnsi="Trebuchet MS"/>
          <w:i/>
          <w:noProof/>
        </w:rPr>
        <w:t>y</w:t>
      </w:r>
      <w:r w:rsidRPr="000F4838">
        <w:rPr>
          <w:rFonts w:ascii="Trebuchet MS" w:hAnsi="Trebuchet MS"/>
          <w:noProof/>
        </w:rPr>
        <w:t xml:space="preserve"> mmol NaIO</w:t>
      </w:r>
      <w:r w:rsidRPr="000F4838">
        <w:rPr>
          <w:rFonts w:ascii="Trebuchet MS" w:hAnsi="Trebuchet MS"/>
          <w:noProof/>
          <w:vertAlign w:val="subscript"/>
        </w:rPr>
        <w:t>3</w:t>
      </w:r>
      <w:r w:rsidRPr="000F4838">
        <w:rPr>
          <w:rFonts w:ascii="Trebuchet MS" w:hAnsi="Trebuchet MS"/>
        </w:rPr>
        <w:t>.</w:t>
      </w:r>
    </w:p>
    <w:p w:rsidR="00D84D5E" w:rsidRPr="000F4838" w:rsidRDefault="00D84D5E" w:rsidP="00D84D5E">
      <w:pPr>
        <w:spacing w:line="276" w:lineRule="auto"/>
        <w:ind w:left="425"/>
        <w:rPr>
          <w:rFonts w:ascii="Trebuchet MS" w:hAnsi="Trebuchet MS"/>
        </w:rPr>
      </w:pPr>
      <w:r w:rsidRPr="000F4838">
        <w:rPr>
          <w:rFonts w:ascii="Trebuchet MS" w:hAnsi="Trebuchet MS"/>
        </w:rPr>
        <w:t xml:space="preserve">Dus totaal ontstaat 4 </w:t>
      </w:r>
      <w:r w:rsidRPr="000F4838">
        <w:rPr>
          <w:rFonts w:ascii="Trebuchet MS" w:hAnsi="Trebuchet MS"/>
          <w:i/>
        </w:rPr>
        <w:t>x</w:t>
      </w:r>
      <w:r w:rsidRPr="000F4838">
        <w:rPr>
          <w:rFonts w:ascii="Trebuchet MS" w:hAnsi="Trebuchet MS"/>
        </w:rPr>
        <w:t xml:space="preserve"> + 3 </w:t>
      </w:r>
      <w:r w:rsidRPr="000F4838">
        <w:rPr>
          <w:rFonts w:ascii="Trebuchet MS" w:hAnsi="Trebuchet MS"/>
          <w:i/>
        </w:rPr>
        <w:t>y</w:t>
      </w:r>
      <w:r w:rsidRPr="000F4838">
        <w:rPr>
          <w:rFonts w:ascii="Trebuchet MS" w:hAnsi="Trebuchet MS"/>
        </w:rPr>
        <w:t xml:space="preserve"> mmol I</w:t>
      </w:r>
      <w:r w:rsidRPr="000F4838">
        <w:rPr>
          <w:rFonts w:ascii="Trebuchet MS" w:hAnsi="Trebuchet MS"/>
          <w:vertAlign w:val="subscript"/>
        </w:rPr>
        <w:t>2</w:t>
      </w:r>
      <w:r w:rsidRPr="000F4838">
        <w:rPr>
          <w:rFonts w:ascii="Trebuchet MS" w:hAnsi="Trebuchet MS"/>
        </w:rPr>
        <w:t>.</w:t>
      </w:r>
    </w:p>
    <w:p w:rsidR="00D84D5E" w:rsidRPr="000F4838" w:rsidRDefault="00D84D5E" w:rsidP="00D84D5E">
      <w:pPr>
        <w:tabs>
          <w:tab w:val="left" w:pos="6521"/>
        </w:tabs>
        <w:spacing w:line="276" w:lineRule="auto"/>
        <w:ind w:left="425"/>
        <w:rPr>
          <w:rFonts w:ascii="Trebuchet MS" w:hAnsi="Trebuchet MS"/>
        </w:rPr>
      </w:pPr>
      <w:r w:rsidRPr="000F4838">
        <w:rPr>
          <w:rFonts w:ascii="Trebuchet MS" w:hAnsi="Trebuchet MS"/>
        </w:rPr>
        <w:t xml:space="preserve">Dus: </w:t>
      </w:r>
      <w:r w:rsidRPr="000F4838">
        <w:rPr>
          <w:rFonts w:ascii="Trebuchet MS" w:hAnsi="Trebuchet MS"/>
          <w:position w:val="-10"/>
          <w:lang w:val="es-ES_tradnl"/>
        </w:rPr>
        <w:object w:dxaOrig="920" w:dyaOrig="300">
          <v:shape id="_x0000_i1049" type="#_x0000_t75" style="width:45.75pt;height:15pt" o:ole="">
            <v:imagedata r:id="rId76" o:title=""/>
          </v:shape>
          <o:OLEObject Type="Embed" ProgID="Equation.DSMT4" ShapeID="_x0000_i1049" DrawAspect="Content" ObjectID="_1610909066" r:id="rId77"/>
        </w:object>
      </w:r>
      <w:r w:rsidRPr="000F4838">
        <w:rPr>
          <w:rFonts w:ascii="Trebuchet MS" w:hAnsi="Trebuchet MS"/>
        </w:rPr>
        <w:t>=</w:t>
      </w:r>
      <w:r w:rsidRPr="000F4838">
        <w:rPr>
          <w:rFonts w:ascii="Trebuchet MS" w:hAnsi="Trebuchet MS"/>
          <w:position w:val="-22"/>
          <w:lang w:val="es-ES_tradnl"/>
        </w:rPr>
        <w:object w:dxaOrig="1500" w:dyaOrig="580">
          <v:shape id="_x0000_i1050" type="#_x0000_t75" style="width:75.75pt;height:29.25pt" o:ole="">
            <v:imagedata r:id="rId78" o:title=""/>
          </v:shape>
          <o:OLEObject Type="Embed" ProgID="Equation.DSMT4" ShapeID="_x0000_i1050" DrawAspect="Content" ObjectID="_1610909067" r:id="rId79"/>
        </w:object>
      </w:r>
      <w:r w:rsidRPr="000F4838">
        <w:rPr>
          <w:rFonts w:ascii="Trebuchet MS" w:hAnsi="Trebuchet MS"/>
        </w:rPr>
        <w:tab/>
      </w:r>
      <w:r w:rsidRPr="000F4838">
        <w:rPr>
          <w:rFonts w:ascii="Trebuchet MS" w:hAnsi="Trebuchet MS"/>
        </w:rPr>
        <w:tab/>
        <w:t>(vergelijking 1)</w:t>
      </w:r>
    </w:p>
    <w:p w:rsidR="00D84D5E" w:rsidRPr="000F4838" w:rsidRDefault="00D84D5E" w:rsidP="00D84D5E">
      <w:pPr>
        <w:tabs>
          <w:tab w:val="left" w:pos="6521"/>
        </w:tabs>
        <w:spacing w:line="276" w:lineRule="auto"/>
        <w:ind w:left="425"/>
        <w:rPr>
          <w:rFonts w:ascii="Trebuchet MS" w:hAnsi="Trebuchet MS"/>
        </w:rPr>
      </w:pPr>
      <w:r w:rsidRPr="000F4838">
        <w:rPr>
          <w:rFonts w:ascii="Trebuchet MS" w:hAnsi="Trebuchet MS"/>
        </w:rPr>
        <w:t xml:space="preserve">Tevens geldt </w:t>
      </w:r>
      <w:r w:rsidRPr="000F4838">
        <w:rPr>
          <w:rFonts w:ascii="Trebuchet MS" w:hAnsi="Trebuchet MS"/>
          <w:position w:val="-22"/>
          <w:lang w:val="es-ES_tradnl"/>
        </w:rPr>
        <w:object w:dxaOrig="4780" w:dyaOrig="580">
          <v:shape id="_x0000_i1051" type="#_x0000_t75" style="width:240pt;height:29.25pt" o:ole="">
            <v:imagedata r:id="rId80" o:title=""/>
          </v:shape>
          <o:OLEObject Type="Embed" ProgID="Equation.DSMT4" ShapeID="_x0000_i1051" DrawAspect="Content" ObjectID="_1610909068" r:id="rId81"/>
        </w:object>
      </w:r>
      <w:r w:rsidRPr="000F4838">
        <w:rPr>
          <w:rFonts w:ascii="Trebuchet MS" w:hAnsi="Trebuchet MS"/>
        </w:rPr>
        <w:tab/>
        <w:t>(vergelijking 2)</w:t>
      </w:r>
    </w:p>
    <w:p w:rsidR="00D84D5E" w:rsidRPr="000F4838" w:rsidRDefault="00D84D5E" w:rsidP="00D84D5E">
      <w:pPr>
        <w:tabs>
          <w:tab w:val="left" w:pos="6521"/>
        </w:tabs>
        <w:spacing w:line="276" w:lineRule="auto"/>
        <w:ind w:left="425"/>
        <w:rPr>
          <w:rFonts w:ascii="Trebuchet MS" w:hAnsi="Trebuchet MS"/>
        </w:rPr>
      </w:pPr>
      <w:r w:rsidRPr="000F4838">
        <w:rPr>
          <w:rFonts w:ascii="Trebuchet MS" w:hAnsi="Trebuchet MS"/>
        </w:rPr>
        <w:t xml:space="preserve">Oplossen van dit stelsel van vergelijkingen levert </w:t>
      </w:r>
      <w:r w:rsidRPr="000F4838">
        <w:rPr>
          <w:rFonts w:ascii="Trebuchet MS" w:hAnsi="Trebuchet MS"/>
          <w:i/>
        </w:rPr>
        <w:t>x</w:t>
      </w:r>
      <w:r w:rsidRPr="000F4838">
        <w:rPr>
          <w:rFonts w:ascii="Trebuchet MS" w:hAnsi="Trebuchet MS"/>
        </w:rPr>
        <w:t xml:space="preserve"> = 0,14 en </w:t>
      </w:r>
      <w:r w:rsidRPr="000F4838">
        <w:rPr>
          <w:rFonts w:ascii="Trebuchet MS" w:hAnsi="Trebuchet MS"/>
          <w:i/>
        </w:rPr>
        <w:t>y</w:t>
      </w:r>
      <w:r w:rsidRPr="000F4838">
        <w:rPr>
          <w:rFonts w:ascii="Trebuchet MS" w:hAnsi="Trebuchet MS"/>
        </w:rPr>
        <w:t> = 0,10.</w:t>
      </w:r>
    </w:p>
    <w:p w:rsidR="00D84D5E" w:rsidRPr="000F4838" w:rsidRDefault="00D84D5E" w:rsidP="00D84D5E">
      <w:pPr>
        <w:tabs>
          <w:tab w:val="left" w:pos="-2835"/>
        </w:tabs>
        <w:spacing w:after="120" w:line="276" w:lineRule="auto"/>
        <w:ind w:left="425"/>
        <w:rPr>
          <w:rFonts w:ascii="Trebuchet MS" w:hAnsi="Trebuchet MS"/>
        </w:rPr>
      </w:pPr>
      <w:r w:rsidRPr="000F4838">
        <w:rPr>
          <w:rFonts w:ascii="Trebuchet MS" w:hAnsi="Trebuchet MS"/>
        </w:rPr>
        <w:t xml:space="preserve">Het onderzochte mengsel bevatte dus </w:t>
      </w:r>
      <w:r w:rsidRPr="000F4838">
        <w:rPr>
          <w:rFonts w:ascii="Trebuchet MS" w:hAnsi="Trebuchet MS"/>
          <w:position w:val="-26"/>
          <w:lang w:val="es-ES_tradnl"/>
        </w:rPr>
        <w:object w:dxaOrig="3280" w:dyaOrig="620">
          <v:shape id="_x0000_i1052" type="#_x0000_t75" style="width:165.75pt;height:30pt" o:ole="">
            <v:imagedata r:id="rId82" o:title=""/>
          </v:shape>
          <o:OLEObject Type="Embed" ProgID="Equation.DSMT4" ShapeID="_x0000_i1052" DrawAspect="Content" ObjectID="_1610909069" r:id="rId83"/>
        </w:object>
      </w:r>
      <w:r w:rsidRPr="000F4838">
        <w:rPr>
          <w:rFonts w:ascii="Trebuchet MS" w:hAnsi="Trebuchet MS"/>
        </w:rPr>
        <w:t xml:space="preserve"> g NaIO</w:t>
      </w:r>
      <w:r w:rsidRPr="000F4838">
        <w:rPr>
          <w:rFonts w:ascii="Trebuchet MS" w:hAnsi="Trebuchet MS"/>
          <w:vertAlign w:val="subscript"/>
        </w:rPr>
        <w:t>4</w:t>
      </w:r>
      <w:r w:rsidRPr="000F4838">
        <w:rPr>
          <w:rFonts w:ascii="Trebuchet MS" w:hAnsi="Trebuchet MS"/>
        </w:rPr>
        <w:t xml:space="preserve"> en 0,500 </w:t>
      </w:r>
      <w:r w:rsidRPr="000F4838">
        <w:rPr>
          <w:lang w:val="es-ES_tradnl"/>
        </w:rPr>
        <w:sym w:font="Symbol" w:char="F02D"/>
      </w:r>
      <w:r w:rsidRPr="000F4838">
        <w:rPr>
          <w:rFonts w:ascii="Trebuchet MS" w:hAnsi="Trebuchet MS"/>
        </w:rPr>
        <w:t> 0,30 = 0,20 g NaIO</w:t>
      </w:r>
      <w:r w:rsidRPr="000F4838">
        <w:rPr>
          <w:rFonts w:ascii="Trebuchet MS" w:hAnsi="Trebuchet MS"/>
          <w:vertAlign w:val="subscript"/>
        </w:rPr>
        <w:t>3</w:t>
      </w:r>
      <w:r w:rsidRPr="000F4838">
        <w:rPr>
          <w:rFonts w:ascii="Trebuchet MS" w:hAnsi="Trebuchet MS"/>
        </w:rPr>
        <w:t>.</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mmol S</w:t>
      </w:r>
      <w:r w:rsidRPr="000F4838">
        <w:rPr>
          <w:rFonts w:ascii="Trebuchet MS" w:hAnsi="Trebuchet MS"/>
          <w:vertAlign w:val="subscript"/>
        </w:rPr>
        <w:t>2</w:t>
      </w:r>
      <w:r w:rsidRPr="000F4838">
        <w:rPr>
          <w:rFonts w:ascii="Trebuchet MS" w:hAnsi="Trebuchet MS"/>
        </w:rPr>
        <w:t>O</w:t>
      </w:r>
      <w:r w:rsidRPr="000F4838">
        <w:rPr>
          <w:rFonts w:ascii="Trebuchet MS" w:hAnsi="Trebuchet MS"/>
          <w:vertAlign w:val="subscript"/>
        </w:rPr>
        <w:t>3</w:t>
      </w:r>
      <w:r w:rsidRPr="000F4838">
        <w:rPr>
          <w:rFonts w:ascii="Trebuchet MS" w:hAnsi="Trebuchet MS"/>
          <w:vertAlign w:val="superscript"/>
        </w:rPr>
        <w:t>2</w:t>
      </w:r>
      <w:r w:rsidRPr="000F4838">
        <w:rPr>
          <w:rFonts w:ascii="Trebuchet MS" w:hAnsi="Trebuchet MS"/>
          <w:vertAlign w:val="superscript"/>
          <w:lang w:val="es-ES_tradnl"/>
        </w:rPr>
        <w:sym w:font="Symbol" w:char="F02D"/>
      </w:r>
      <w:r w:rsidRPr="000F4838">
        <w:rPr>
          <w:rFonts w:ascii="Trebuchet MS" w:hAnsi="Trebuchet MS"/>
        </w:rPr>
        <w:t xml:space="preserve"> dat voor de titratie is gebruikt: 16,87 (mL) vermenigvuldigen met 0,1025 (</w:t>
      </w:r>
      <w:r w:rsidR="00D15F8C" w:rsidRPr="000F4838">
        <w:rPr>
          <w:rFonts w:ascii="Trebuchet MS" w:hAnsi="Trebuchet MS"/>
        </w:rPr>
        <w:t>m</w:t>
      </w:r>
      <w:r w:rsidRPr="000F4838">
        <w:rPr>
          <w:rFonts w:ascii="Trebuchet MS" w:hAnsi="Trebuchet MS"/>
        </w:rPr>
        <w:t>mol</w:t>
      </w:r>
      <w:r w:rsidRPr="000F4838">
        <w:rPr>
          <w:rFonts w:ascii="Trebuchet MS" w:hAnsi="Trebuchet MS"/>
          <w:vertAlign w:val="superscript"/>
        </w:rPr>
        <w:t> </w:t>
      </w:r>
      <w:r w:rsidRPr="000F4838">
        <w:rPr>
          <w:rFonts w:ascii="Trebuchet MS" w:hAnsi="Trebuchet MS"/>
        </w:rPr>
        <w:t>mL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w:t>
      </w:r>
      <w:r w:rsidRPr="000F4838">
        <w:rPr>
          <w:rFonts w:ascii="Trebuchet MS" w:hAnsi="Trebuchet MS"/>
        </w:rPr>
        <w:tab/>
        <w:t>1</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mmol I</w:t>
      </w:r>
      <w:r w:rsidRPr="000F4838">
        <w:rPr>
          <w:rFonts w:ascii="Trebuchet MS" w:hAnsi="Trebuchet MS"/>
          <w:vertAlign w:val="subscript"/>
        </w:rPr>
        <w:t>2</w:t>
      </w:r>
      <w:r w:rsidRPr="000F4838">
        <w:rPr>
          <w:rFonts w:ascii="Trebuchet MS" w:hAnsi="Trebuchet MS"/>
        </w:rPr>
        <w:t xml:space="preserve"> dat tijdens de titratie heeft gereageerd: het aantal mmol S</w:t>
      </w:r>
      <w:r w:rsidRPr="000F4838">
        <w:rPr>
          <w:rFonts w:ascii="Trebuchet MS" w:hAnsi="Trebuchet MS"/>
          <w:vertAlign w:val="subscript"/>
        </w:rPr>
        <w:t>2</w:t>
      </w:r>
      <w:r w:rsidRPr="000F4838">
        <w:rPr>
          <w:rFonts w:ascii="Trebuchet MS" w:hAnsi="Trebuchet MS"/>
        </w:rPr>
        <w:t>O</w:t>
      </w:r>
      <w:r w:rsidRPr="000F4838">
        <w:rPr>
          <w:rFonts w:ascii="Trebuchet MS" w:hAnsi="Trebuchet MS"/>
          <w:vertAlign w:val="subscript"/>
        </w:rPr>
        <w:t>3</w:t>
      </w:r>
      <w:r w:rsidRPr="000F4838">
        <w:rPr>
          <w:rFonts w:ascii="Trebuchet MS" w:hAnsi="Trebuchet MS"/>
          <w:vertAlign w:val="superscript"/>
        </w:rPr>
        <w:t>2</w:t>
      </w:r>
      <w:r w:rsidRPr="000F4838">
        <w:rPr>
          <w:rFonts w:ascii="Trebuchet MS" w:hAnsi="Trebuchet MS"/>
          <w:vertAlign w:val="superscript"/>
          <w:lang w:val="es-ES_tradnl"/>
        </w:rPr>
        <w:sym w:font="Symbol" w:char="F02D"/>
      </w:r>
      <w:r w:rsidRPr="000F4838">
        <w:rPr>
          <w:rFonts w:ascii="Trebuchet MS" w:hAnsi="Trebuchet MS"/>
        </w:rPr>
        <w:t xml:space="preserve"> dat voor de titratie is gebruikt, delen door 2</w:t>
      </w:r>
      <w:r w:rsidRPr="000F4838">
        <w:rPr>
          <w:rFonts w:ascii="Trebuchet MS" w:hAnsi="Trebuchet MS"/>
        </w:rPr>
        <w:tab/>
        <w:t>1</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notie dat het aantal mmol I</w:t>
      </w:r>
      <w:r w:rsidRPr="000F4838">
        <w:rPr>
          <w:rFonts w:ascii="Trebuchet MS" w:hAnsi="Trebuchet MS"/>
          <w:vertAlign w:val="subscript"/>
        </w:rPr>
        <w:t>2</w:t>
      </w:r>
      <w:r w:rsidRPr="000F4838">
        <w:rPr>
          <w:rFonts w:ascii="Trebuchet MS" w:hAnsi="Trebuchet MS"/>
        </w:rPr>
        <w:t xml:space="preserve"> dat in reactie 1 wordt gevormd gelijk is aan het aantal mmol IO</w:t>
      </w:r>
      <w:r w:rsidRPr="000F4838">
        <w:rPr>
          <w:rFonts w:ascii="Trebuchet MS" w:hAnsi="Trebuchet MS"/>
          <w:vertAlign w:val="subscript"/>
        </w:rPr>
        <w:t>4</w:t>
      </w:r>
      <w:r w:rsidRPr="000F4838">
        <w:rPr>
          <w:rFonts w:ascii="Trebuchet MS" w:hAnsi="Trebuchet MS"/>
          <w:vertAlign w:val="superscript"/>
          <w:lang w:val="es-ES_tradnl"/>
        </w:rPr>
        <w:sym w:font="Symbol" w:char="F02D"/>
      </w:r>
      <w:r w:rsidRPr="000F4838">
        <w:rPr>
          <w:rFonts w:ascii="Trebuchet MS" w:hAnsi="Trebuchet MS"/>
        </w:rPr>
        <w:t xml:space="preserve"> in de 10,00 mL oplossing (bijvoorbeeld gesteld als </w:t>
      </w:r>
      <w:r w:rsidRPr="000F4838">
        <w:rPr>
          <w:rFonts w:ascii="Trebuchet MS" w:hAnsi="Trebuchet MS"/>
          <w:i/>
        </w:rPr>
        <w:t>x</w:t>
      </w:r>
      <w:r w:rsidRPr="000F4838">
        <w:rPr>
          <w:rFonts w:ascii="Trebuchet MS" w:hAnsi="Trebuchet MS"/>
        </w:rPr>
        <w:t>) vermenigvuldigd met 4</w:t>
      </w:r>
      <w:r w:rsidRPr="000F4838">
        <w:rPr>
          <w:rFonts w:ascii="Trebuchet MS" w:hAnsi="Trebuchet MS"/>
        </w:rPr>
        <w:tab/>
        <w:t>1</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notie dat het aantal mmol I</w:t>
      </w:r>
      <w:r w:rsidRPr="000F4838">
        <w:rPr>
          <w:rFonts w:ascii="Trebuchet MS" w:hAnsi="Trebuchet MS"/>
          <w:vertAlign w:val="subscript"/>
        </w:rPr>
        <w:t>2</w:t>
      </w:r>
      <w:r w:rsidRPr="000F4838">
        <w:rPr>
          <w:rFonts w:ascii="Trebuchet MS" w:hAnsi="Trebuchet MS"/>
        </w:rPr>
        <w:t xml:space="preserve"> dat in reactie 2 wordt gevormd gelijk is aan het aantal mmol IO</w:t>
      </w:r>
      <w:r w:rsidRPr="000F4838">
        <w:rPr>
          <w:rFonts w:ascii="Trebuchet MS" w:hAnsi="Trebuchet MS"/>
          <w:vertAlign w:val="subscript"/>
        </w:rPr>
        <w:t>3</w:t>
      </w:r>
      <w:r w:rsidRPr="000F4838">
        <w:rPr>
          <w:rFonts w:ascii="Trebuchet MS" w:hAnsi="Trebuchet MS"/>
          <w:vertAlign w:val="superscript"/>
          <w:lang w:val="es-ES_tradnl"/>
        </w:rPr>
        <w:sym w:font="Symbol" w:char="F02D"/>
      </w:r>
      <w:r w:rsidRPr="000F4838">
        <w:rPr>
          <w:rFonts w:ascii="Trebuchet MS" w:hAnsi="Trebuchet MS"/>
        </w:rPr>
        <w:t xml:space="preserve"> in de 10,00 mL oplossing (bijvoorbeeld gesteld als </w:t>
      </w:r>
      <w:r w:rsidRPr="000F4838">
        <w:rPr>
          <w:rFonts w:ascii="Trebuchet MS" w:hAnsi="Trebuchet MS"/>
          <w:i/>
        </w:rPr>
        <w:t>y</w:t>
      </w:r>
      <w:r w:rsidRPr="000F4838">
        <w:rPr>
          <w:rFonts w:ascii="Trebuchet MS" w:hAnsi="Trebuchet MS"/>
        </w:rPr>
        <w:t>) vermenigvuldigd met 3</w:t>
      </w:r>
      <w:r w:rsidRPr="000F4838">
        <w:rPr>
          <w:rFonts w:ascii="Trebuchet MS" w:hAnsi="Trebuchet MS"/>
        </w:rPr>
        <w:tab/>
        <w:t>1</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totale aantal mmol I</w:t>
      </w:r>
      <w:r w:rsidRPr="000F4838">
        <w:rPr>
          <w:rFonts w:ascii="Trebuchet MS" w:hAnsi="Trebuchet MS"/>
          <w:vertAlign w:val="subscript"/>
        </w:rPr>
        <w:t>2</w:t>
      </w:r>
      <w:r w:rsidRPr="000F4838">
        <w:rPr>
          <w:rFonts w:ascii="Trebuchet MS" w:hAnsi="Trebuchet MS"/>
        </w:rPr>
        <w:t xml:space="preserve"> dat wordt gevormd: het aantal mmol I</w:t>
      </w:r>
      <w:r w:rsidRPr="000F4838">
        <w:rPr>
          <w:rFonts w:ascii="Trebuchet MS" w:hAnsi="Trebuchet MS"/>
          <w:vertAlign w:val="subscript"/>
        </w:rPr>
        <w:t>2</w:t>
      </w:r>
      <w:r w:rsidRPr="000F4838">
        <w:rPr>
          <w:rFonts w:ascii="Trebuchet MS" w:hAnsi="Trebuchet MS"/>
        </w:rPr>
        <w:t xml:space="preserve"> dat in reactie 1 wordt gevormd optellen bij het aantal mmol I</w:t>
      </w:r>
      <w:r w:rsidRPr="000F4838">
        <w:rPr>
          <w:rFonts w:ascii="Trebuchet MS" w:hAnsi="Trebuchet MS"/>
          <w:vertAlign w:val="subscript"/>
        </w:rPr>
        <w:t>2</w:t>
      </w:r>
      <w:r w:rsidRPr="000F4838">
        <w:rPr>
          <w:rFonts w:ascii="Trebuchet MS" w:hAnsi="Trebuchet MS"/>
        </w:rPr>
        <w:t xml:space="preserve"> dat in reactie 2 wordt gevormd</w:t>
      </w:r>
      <w:r w:rsidRPr="000F4838">
        <w:rPr>
          <w:rFonts w:ascii="Trebuchet MS" w:hAnsi="Trebuchet MS"/>
        </w:rPr>
        <w:tab/>
        <w:t>1</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gelijkstellen van het totale aantal mmol I</w:t>
      </w:r>
      <w:r w:rsidRPr="000F4838">
        <w:rPr>
          <w:rFonts w:ascii="Trebuchet MS" w:hAnsi="Trebuchet MS"/>
          <w:vertAlign w:val="subscript"/>
        </w:rPr>
        <w:t>2</w:t>
      </w:r>
      <w:r w:rsidRPr="000F4838">
        <w:rPr>
          <w:rFonts w:ascii="Trebuchet MS" w:hAnsi="Trebuchet MS"/>
        </w:rPr>
        <w:t xml:space="preserve"> dat in reactie 1 en reactie 2 is gevormd aan het aantal mmol I</w:t>
      </w:r>
      <w:r w:rsidRPr="000F4838">
        <w:rPr>
          <w:rFonts w:ascii="Trebuchet MS" w:hAnsi="Trebuchet MS"/>
          <w:vertAlign w:val="subscript"/>
        </w:rPr>
        <w:t>2</w:t>
      </w:r>
      <w:r w:rsidRPr="000F4838">
        <w:rPr>
          <w:rFonts w:ascii="Trebuchet MS" w:hAnsi="Trebuchet MS"/>
        </w:rPr>
        <w:t xml:space="preserve"> dat tijdens de titratie heeft gereageerd (vergelijking 1)</w:t>
      </w:r>
      <w:r w:rsidRPr="000F4838">
        <w:rPr>
          <w:rFonts w:ascii="Trebuchet MS" w:hAnsi="Trebuchet MS"/>
        </w:rPr>
        <w:tab/>
        <w:t>1</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de molaire massa’s van NaIO</w:t>
      </w:r>
      <w:r w:rsidRPr="000F4838">
        <w:rPr>
          <w:rFonts w:ascii="Trebuchet MS" w:hAnsi="Trebuchet MS"/>
          <w:vertAlign w:val="subscript"/>
        </w:rPr>
        <w:t>4</w:t>
      </w:r>
      <w:r w:rsidRPr="000F4838">
        <w:rPr>
          <w:rFonts w:ascii="Trebuchet MS" w:hAnsi="Trebuchet MS"/>
        </w:rPr>
        <w:t xml:space="preserve"> en NaIO</w:t>
      </w:r>
      <w:r w:rsidRPr="000F4838">
        <w:rPr>
          <w:rFonts w:ascii="Trebuchet MS" w:hAnsi="Trebuchet MS"/>
          <w:vertAlign w:val="subscript"/>
        </w:rPr>
        <w:t>3</w:t>
      </w:r>
      <w:r w:rsidRPr="000F4838">
        <w:rPr>
          <w:rFonts w:ascii="Trebuchet MS" w:hAnsi="Trebuchet MS"/>
        </w:rPr>
        <w:t>: respectievelijk 213,9 (g</w:t>
      </w:r>
      <w:r w:rsidRPr="000F4838">
        <w:rPr>
          <w:rFonts w:ascii="Trebuchet MS" w:hAnsi="Trebuchet MS"/>
          <w:vertAlign w:val="superscript"/>
        </w:rPr>
        <w:t> </w:t>
      </w:r>
      <w:r w:rsidRPr="000F4838">
        <w:rPr>
          <w:rFonts w:ascii="Trebuchet MS" w:hAnsi="Trebuchet MS"/>
        </w:rPr>
        <w:t>mol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 en 197,9 (g</w:t>
      </w:r>
      <w:r w:rsidRPr="000F4838">
        <w:rPr>
          <w:rFonts w:ascii="Trebuchet MS" w:hAnsi="Trebuchet MS"/>
          <w:vertAlign w:val="superscript"/>
        </w:rPr>
        <w:t> </w:t>
      </w:r>
      <w:r w:rsidRPr="000F4838">
        <w:rPr>
          <w:rFonts w:ascii="Trebuchet MS" w:hAnsi="Trebuchet MS"/>
        </w:rPr>
        <w:t>mol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w:t>
      </w:r>
      <w:r w:rsidRPr="000F4838">
        <w:rPr>
          <w:rFonts w:ascii="Trebuchet MS" w:hAnsi="Trebuchet MS"/>
        </w:rPr>
        <w:tab/>
        <w:t>1</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position w:val="-10"/>
          <w:lang w:val="es-ES_tradnl"/>
        </w:rPr>
        <w:object w:dxaOrig="2700" w:dyaOrig="300">
          <v:shape id="_x0000_i1053" type="#_x0000_t75" style="width:136.5pt;height:15pt" o:ole="">
            <v:imagedata r:id="rId84" o:title=""/>
          </v:shape>
          <o:OLEObject Type="Embed" ProgID="Equation.DSMT4" ShapeID="_x0000_i1053" DrawAspect="Content" ObjectID="_1610909070" r:id="rId85"/>
        </w:object>
      </w:r>
      <w:r w:rsidRPr="000F4838">
        <w:rPr>
          <w:rFonts w:ascii="Trebuchet MS" w:hAnsi="Trebuchet MS"/>
        </w:rPr>
        <w:t>(vergelijking 2)</w:t>
      </w:r>
      <w:r w:rsidRPr="000F4838">
        <w:rPr>
          <w:rFonts w:ascii="Trebuchet MS" w:hAnsi="Trebuchet MS"/>
        </w:rPr>
        <w:tab/>
        <w:t>1</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oplossen van het stelsel van twee vergelijkingen met twee onbekenden</w:t>
      </w:r>
      <w:r w:rsidRPr="000F4838">
        <w:rPr>
          <w:rFonts w:ascii="Trebuchet MS" w:hAnsi="Trebuchet MS"/>
        </w:rPr>
        <w:tab/>
        <w:t>1</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noProof/>
        </w:rPr>
        <w:t xml:space="preserve">berekening van het aantal g </w:t>
      </w:r>
      <w:r w:rsidRPr="000F4838">
        <w:rPr>
          <w:rFonts w:ascii="Trebuchet MS" w:hAnsi="Trebuchet MS"/>
        </w:rPr>
        <w:t>NaIO</w:t>
      </w:r>
      <w:r w:rsidRPr="000F4838">
        <w:rPr>
          <w:rFonts w:ascii="Trebuchet MS" w:hAnsi="Trebuchet MS"/>
          <w:vertAlign w:val="subscript"/>
        </w:rPr>
        <w:t>4</w:t>
      </w:r>
      <w:r w:rsidRPr="000F4838">
        <w:rPr>
          <w:rFonts w:ascii="Trebuchet MS" w:hAnsi="Trebuchet MS"/>
        </w:rPr>
        <w:t xml:space="preserve"> </w:t>
      </w:r>
      <w:r w:rsidRPr="000F4838">
        <w:rPr>
          <w:rFonts w:ascii="Trebuchet MS" w:hAnsi="Trebuchet MS"/>
          <w:noProof/>
        </w:rPr>
        <w:t xml:space="preserve">in de 10,00 mL oplossing: </w:t>
      </w:r>
      <w:r w:rsidRPr="000F4838">
        <w:rPr>
          <w:rFonts w:ascii="Trebuchet MS" w:hAnsi="Trebuchet MS"/>
          <w:i/>
          <w:noProof/>
        </w:rPr>
        <w:t>x</w:t>
      </w:r>
      <w:r w:rsidRPr="000F4838">
        <w:rPr>
          <w:rFonts w:ascii="Trebuchet MS" w:hAnsi="Trebuchet MS"/>
          <w:noProof/>
        </w:rPr>
        <w:t xml:space="preserve"> vermenigvuldigen met </w:t>
      </w:r>
      <w:r w:rsidRPr="000F4838">
        <w:rPr>
          <w:rFonts w:ascii="Trebuchet MS" w:hAnsi="Trebuchet MS"/>
        </w:rPr>
        <w:t>10</w:t>
      </w:r>
      <w:r w:rsidRPr="000F4838">
        <w:rPr>
          <w:rFonts w:ascii="Trebuchet MS" w:hAnsi="Trebuchet MS"/>
          <w:vertAlign w:val="superscript"/>
          <w:lang w:val="es-ES_tradnl"/>
        </w:rPr>
        <w:sym w:font="Symbol" w:char="F02D"/>
      </w:r>
      <w:r w:rsidRPr="000F4838">
        <w:rPr>
          <w:rFonts w:ascii="Trebuchet MS" w:hAnsi="Trebuchet MS"/>
          <w:vertAlign w:val="superscript"/>
        </w:rPr>
        <w:t>3</w:t>
      </w:r>
      <w:r w:rsidRPr="000F4838">
        <w:rPr>
          <w:rFonts w:ascii="Trebuchet MS" w:hAnsi="Trebuchet MS"/>
        </w:rPr>
        <w:t xml:space="preserve"> (mol</w:t>
      </w:r>
      <w:r w:rsidRPr="000F4838">
        <w:rPr>
          <w:rFonts w:ascii="Trebuchet MS" w:hAnsi="Trebuchet MS"/>
          <w:vertAlign w:val="superscript"/>
        </w:rPr>
        <w:t> </w:t>
      </w:r>
      <w:r w:rsidRPr="000F4838">
        <w:rPr>
          <w:rFonts w:ascii="Trebuchet MS" w:hAnsi="Trebuchet MS"/>
        </w:rPr>
        <w:t>mmol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 xml:space="preserve">) en met </w:t>
      </w:r>
      <w:r w:rsidRPr="000F4838">
        <w:rPr>
          <w:rFonts w:ascii="Trebuchet MS" w:hAnsi="Trebuchet MS"/>
          <w:noProof/>
        </w:rPr>
        <w:t>de molaire massa van NaIO</w:t>
      </w:r>
      <w:r w:rsidRPr="000F4838">
        <w:rPr>
          <w:rFonts w:ascii="Trebuchet MS" w:hAnsi="Trebuchet MS"/>
          <w:noProof/>
          <w:vertAlign w:val="subscript"/>
        </w:rPr>
        <w:t>4</w:t>
      </w:r>
      <w:r w:rsidRPr="000F4838">
        <w:rPr>
          <w:rFonts w:ascii="Trebuchet MS" w:hAnsi="Trebuchet MS"/>
          <w:noProof/>
        </w:rPr>
        <w:tab/>
        <w:t>1</w:t>
      </w:r>
    </w:p>
    <w:p w:rsidR="00D84D5E" w:rsidRPr="000F4838" w:rsidRDefault="00D84D5E" w:rsidP="00D84D5E">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noProof/>
        </w:rPr>
        <w:t xml:space="preserve">berekening van het aantal g </w:t>
      </w:r>
      <w:r w:rsidRPr="000F4838">
        <w:rPr>
          <w:rFonts w:ascii="Trebuchet MS" w:hAnsi="Trebuchet MS"/>
        </w:rPr>
        <w:t>NaIO</w:t>
      </w:r>
      <w:r w:rsidRPr="000F4838">
        <w:rPr>
          <w:rFonts w:ascii="Trebuchet MS" w:hAnsi="Trebuchet MS"/>
          <w:vertAlign w:val="subscript"/>
        </w:rPr>
        <w:t>4</w:t>
      </w:r>
      <w:r w:rsidRPr="000F4838">
        <w:rPr>
          <w:rFonts w:ascii="Trebuchet MS" w:hAnsi="Trebuchet MS"/>
        </w:rPr>
        <w:t xml:space="preserve"> en NaIO</w:t>
      </w:r>
      <w:r w:rsidRPr="000F4838">
        <w:rPr>
          <w:rFonts w:ascii="Trebuchet MS" w:hAnsi="Trebuchet MS"/>
          <w:vertAlign w:val="subscript"/>
        </w:rPr>
        <w:t>3</w:t>
      </w:r>
      <w:r w:rsidRPr="000F4838">
        <w:rPr>
          <w:rFonts w:ascii="Trebuchet MS" w:hAnsi="Trebuchet MS"/>
        </w:rPr>
        <w:t xml:space="preserve"> </w:t>
      </w:r>
      <w:r w:rsidRPr="000F4838">
        <w:rPr>
          <w:rFonts w:ascii="Trebuchet MS" w:hAnsi="Trebuchet MS"/>
          <w:noProof/>
        </w:rPr>
        <w:t>in 0,500 g</w:t>
      </w:r>
      <w:r w:rsidRPr="000F4838">
        <w:rPr>
          <w:rFonts w:ascii="Trebuchet MS" w:hAnsi="Trebuchet MS"/>
        </w:rPr>
        <w:t xml:space="preserve">: </w:t>
      </w:r>
      <w:r w:rsidRPr="000F4838">
        <w:rPr>
          <w:rFonts w:ascii="Trebuchet MS" w:hAnsi="Trebuchet MS"/>
          <w:noProof/>
        </w:rPr>
        <w:t xml:space="preserve">het aantal g </w:t>
      </w:r>
      <w:r w:rsidRPr="000F4838">
        <w:rPr>
          <w:rFonts w:ascii="Trebuchet MS" w:hAnsi="Trebuchet MS"/>
        </w:rPr>
        <w:t>NaIO</w:t>
      </w:r>
      <w:r w:rsidRPr="000F4838">
        <w:rPr>
          <w:rFonts w:ascii="Trebuchet MS" w:hAnsi="Trebuchet MS"/>
          <w:vertAlign w:val="subscript"/>
        </w:rPr>
        <w:t>4</w:t>
      </w:r>
      <w:r w:rsidRPr="000F4838">
        <w:rPr>
          <w:rFonts w:ascii="Trebuchet MS" w:hAnsi="Trebuchet MS"/>
        </w:rPr>
        <w:t xml:space="preserve"> </w:t>
      </w:r>
      <w:r w:rsidRPr="000F4838">
        <w:rPr>
          <w:rFonts w:ascii="Trebuchet MS" w:hAnsi="Trebuchet MS"/>
          <w:noProof/>
        </w:rPr>
        <w:t xml:space="preserve">in de 10,00 mL oplossing vermenigvuldigen met </w:t>
      </w:r>
      <w:r w:rsidRPr="000F4838">
        <w:rPr>
          <w:rFonts w:ascii="Trebuchet MS" w:hAnsi="Trebuchet MS"/>
        </w:rPr>
        <w:t xml:space="preserve">100 (mL) </w:t>
      </w:r>
      <w:r w:rsidRPr="000F4838">
        <w:rPr>
          <w:rFonts w:ascii="Trebuchet MS" w:hAnsi="Trebuchet MS"/>
          <w:noProof/>
        </w:rPr>
        <w:t xml:space="preserve">en </w:t>
      </w:r>
      <w:r w:rsidRPr="000F4838">
        <w:rPr>
          <w:rFonts w:ascii="Trebuchet MS" w:hAnsi="Trebuchet MS"/>
        </w:rPr>
        <w:t>delen door 10,00 (mL) (is het aantal g NaIO</w:t>
      </w:r>
      <w:r w:rsidRPr="000F4838">
        <w:rPr>
          <w:rFonts w:ascii="Trebuchet MS" w:hAnsi="Trebuchet MS"/>
          <w:vertAlign w:val="subscript"/>
        </w:rPr>
        <w:t>4</w:t>
      </w:r>
      <w:r w:rsidRPr="000F4838">
        <w:rPr>
          <w:rFonts w:ascii="Trebuchet MS" w:hAnsi="Trebuchet MS"/>
        </w:rPr>
        <w:t xml:space="preserve"> in de 0,500 g) en het aantal g</w:t>
      </w:r>
      <w:r w:rsidRPr="000F4838">
        <w:rPr>
          <w:rFonts w:ascii="Trebuchet MS" w:hAnsi="Trebuchet MS"/>
          <w:noProof/>
        </w:rPr>
        <w:t xml:space="preserve"> </w:t>
      </w:r>
      <w:r w:rsidRPr="000F4838">
        <w:rPr>
          <w:rFonts w:ascii="Trebuchet MS" w:hAnsi="Trebuchet MS"/>
        </w:rPr>
        <w:t>NaIO</w:t>
      </w:r>
      <w:r w:rsidRPr="000F4838">
        <w:rPr>
          <w:rFonts w:ascii="Trebuchet MS" w:hAnsi="Trebuchet MS"/>
          <w:vertAlign w:val="subscript"/>
        </w:rPr>
        <w:t>4</w:t>
      </w:r>
      <w:r w:rsidRPr="000F4838">
        <w:rPr>
          <w:rFonts w:ascii="Trebuchet MS" w:hAnsi="Trebuchet MS"/>
        </w:rPr>
        <w:t xml:space="preserve"> </w:t>
      </w:r>
      <w:r w:rsidRPr="000F4838">
        <w:rPr>
          <w:rFonts w:ascii="Trebuchet MS" w:hAnsi="Trebuchet MS"/>
          <w:noProof/>
        </w:rPr>
        <w:t xml:space="preserve">in de </w:t>
      </w:r>
      <w:r w:rsidRPr="000F4838">
        <w:rPr>
          <w:rFonts w:ascii="Trebuchet MS" w:hAnsi="Trebuchet MS"/>
        </w:rPr>
        <w:t>0,500 g</w:t>
      </w:r>
      <w:r w:rsidRPr="000F4838">
        <w:rPr>
          <w:rFonts w:ascii="Trebuchet MS" w:hAnsi="Trebuchet MS"/>
          <w:noProof/>
        </w:rPr>
        <w:t xml:space="preserve"> aftrekken van 0,500 g </w:t>
      </w:r>
      <w:r w:rsidRPr="000F4838">
        <w:rPr>
          <w:rFonts w:ascii="Trebuchet MS" w:hAnsi="Trebuchet MS"/>
        </w:rPr>
        <w:t>(is het aantal g NaIO</w:t>
      </w:r>
      <w:r w:rsidRPr="000F4838">
        <w:rPr>
          <w:rFonts w:ascii="Trebuchet MS" w:hAnsi="Trebuchet MS"/>
          <w:vertAlign w:val="subscript"/>
        </w:rPr>
        <w:t>3</w:t>
      </w:r>
      <w:r w:rsidRPr="000F4838">
        <w:rPr>
          <w:rFonts w:ascii="Trebuchet MS" w:hAnsi="Trebuchet MS"/>
        </w:rPr>
        <w:t xml:space="preserve"> in de 0,500 g)</w:t>
      </w:r>
      <w:r w:rsidRPr="000F4838">
        <w:rPr>
          <w:rFonts w:ascii="Trebuchet MS" w:hAnsi="Trebuchet MS"/>
        </w:rPr>
        <w:tab/>
        <w:t>1</w:t>
      </w:r>
    </w:p>
    <w:p w:rsidR="00D84D5E" w:rsidRPr="000F4838" w:rsidRDefault="00D84D5E" w:rsidP="00D84D5E">
      <w:pPr>
        <w:pStyle w:val="Stip"/>
        <w:tabs>
          <w:tab w:val="clear" w:pos="0"/>
        </w:tabs>
        <w:spacing w:before="120" w:line="276" w:lineRule="auto"/>
        <w:ind w:firstLine="0"/>
        <w:rPr>
          <w:rFonts w:ascii="Trebuchet MS" w:hAnsi="Trebuchet MS"/>
          <w:i/>
        </w:rPr>
      </w:pPr>
      <w:r w:rsidRPr="000F4838">
        <w:rPr>
          <w:rFonts w:ascii="Trebuchet MS" w:hAnsi="Trebuchet MS"/>
          <w:i/>
        </w:rPr>
        <w:t>Opmerking</w:t>
      </w:r>
      <w:r w:rsidRPr="000F4838">
        <w:rPr>
          <w:rFonts w:ascii="Trebuchet MS" w:hAnsi="Trebuchet MS"/>
          <w:i/>
        </w:rPr>
        <w:br/>
        <w:t>Wanneer bij deze berekeningswijze het antwoord in vier significante cijfers is gegeven, dit niet aanrekenen.</w:t>
      </w:r>
    </w:p>
    <w:p w:rsidR="00D84D5E" w:rsidRPr="000F4838" w:rsidRDefault="00D84D5E">
      <w:pPr>
        <w:rPr>
          <w:rFonts w:ascii="Trebuchet MS" w:hAnsi="Trebuchet MS"/>
        </w:rPr>
      </w:pPr>
      <w:r w:rsidRPr="000F4838">
        <w:rPr>
          <w:rFonts w:ascii="Trebuchet MS" w:hAnsi="Trebuchet MS"/>
        </w:rPr>
        <w:br w:type="page"/>
      </w:r>
    </w:p>
    <w:p w:rsidR="00ED6F8D" w:rsidRPr="000F4838" w:rsidRDefault="00ED6F8D" w:rsidP="00ED6F8D">
      <w:pPr>
        <w:pStyle w:val="Lijstalinea"/>
        <w:numPr>
          <w:ilvl w:val="0"/>
          <w:numId w:val="10"/>
        </w:numPr>
        <w:tabs>
          <w:tab w:val="left" w:pos="-2835"/>
        </w:tabs>
        <w:spacing w:after="120" w:line="276" w:lineRule="auto"/>
        <w:ind w:left="425" w:hanging="425"/>
        <w:rPr>
          <w:rFonts w:ascii="Trebuchet MS" w:hAnsi="Trebuchet MS"/>
        </w:rPr>
      </w:pPr>
      <w:r w:rsidRPr="000F4838">
        <w:rPr>
          <w:rFonts w:ascii="Trebuchet MS" w:hAnsi="Trebuchet MS"/>
        </w:rPr>
        <w:lastRenderedPageBreak/>
        <w:t>Indien het mengsel uitsluitend uit NaIO</w:t>
      </w:r>
      <w:r w:rsidRPr="000F4838">
        <w:rPr>
          <w:rFonts w:ascii="Trebuchet MS" w:hAnsi="Trebuchet MS"/>
          <w:vertAlign w:val="subscript"/>
        </w:rPr>
        <w:t>3</w:t>
      </w:r>
      <w:r w:rsidRPr="000F4838">
        <w:rPr>
          <w:rFonts w:ascii="Trebuchet MS" w:hAnsi="Trebuchet MS"/>
        </w:rPr>
        <w:t xml:space="preserve"> zou bestaan, zou voor de titratie nodig zijn geweest </w:t>
      </w:r>
      <w:r w:rsidRPr="000F4838">
        <w:rPr>
          <w:rFonts w:ascii="Trebuchet MS" w:hAnsi="Trebuchet MS"/>
          <w:position w:val="-26"/>
          <w:lang w:val="es-ES_tradnl"/>
        </w:rPr>
        <w:object w:dxaOrig="2700" w:dyaOrig="920">
          <v:shape id="_x0000_i1054" type="#_x0000_t75" style="width:136.5pt;height:45.75pt" o:ole="">
            <v:imagedata r:id="rId86" o:title=""/>
          </v:shape>
          <o:OLEObject Type="Embed" ProgID="Equation.DSMT4" ShapeID="_x0000_i1054" DrawAspect="Content" ObjectID="_1610909071" r:id="rId87"/>
        </w:object>
      </w:r>
      <w:r w:rsidRPr="000F4838">
        <w:rPr>
          <w:rFonts w:ascii="Trebuchet MS" w:hAnsi="Trebuchet MS"/>
        </w:rPr>
        <w:t xml:space="preserve"> mL natriumthiosulfaatoplossing.</w:t>
      </w:r>
    </w:p>
    <w:p w:rsidR="00ED6F8D" w:rsidRPr="000F4838" w:rsidRDefault="00ED6F8D" w:rsidP="00ED6F8D">
      <w:pPr>
        <w:pStyle w:val="Lijstalinea"/>
        <w:tabs>
          <w:tab w:val="left" w:pos="-2835"/>
        </w:tabs>
        <w:spacing w:after="120" w:line="276" w:lineRule="auto"/>
        <w:ind w:left="425"/>
        <w:rPr>
          <w:rFonts w:ascii="Trebuchet MS" w:hAnsi="Trebuchet MS"/>
        </w:rPr>
      </w:pPr>
      <w:r w:rsidRPr="000F4838">
        <w:rPr>
          <w:rFonts w:ascii="Trebuchet MS" w:hAnsi="Trebuchet MS"/>
        </w:rPr>
        <w:t>Indien het mengsel uitsluitend uit NaIO</w:t>
      </w:r>
      <w:r w:rsidRPr="000F4838">
        <w:rPr>
          <w:rFonts w:ascii="Trebuchet MS" w:hAnsi="Trebuchet MS"/>
          <w:vertAlign w:val="subscript"/>
        </w:rPr>
        <w:t>4</w:t>
      </w:r>
      <w:r w:rsidRPr="000F4838">
        <w:rPr>
          <w:rFonts w:ascii="Trebuchet MS" w:hAnsi="Trebuchet MS"/>
        </w:rPr>
        <w:t xml:space="preserve"> zou bestaan, zou voor de titratie nodig zijn geweest </w:t>
      </w:r>
      <w:r w:rsidRPr="000F4838">
        <w:rPr>
          <w:rFonts w:ascii="Trebuchet MS" w:hAnsi="Trebuchet MS"/>
          <w:position w:val="-26"/>
          <w:lang w:val="es-ES_tradnl"/>
        </w:rPr>
        <w:object w:dxaOrig="2720" w:dyaOrig="920">
          <v:shape id="_x0000_i1055" type="#_x0000_t75" style="width:138pt;height:45.75pt" o:ole="">
            <v:imagedata r:id="rId88" o:title=""/>
          </v:shape>
          <o:OLEObject Type="Embed" ProgID="Equation.DSMT4" ShapeID="_x0000_i1055" DrawAspect="Content" ObjectID="_1610909072" r:id="rId89"/>
        </w:object>
      </w:r>
      <w:r w:rsidRPr="000F4838">
        <w:rPr>
          <w:rFonts w:ascii="Trebuchet MS" w:hAnsi="Trebuchet MS"/>
        </w:rPr>
        <w:t xml:space="preserve"> mL natriumthiosulfaatoplossing.</w:t>
      </w:r>
    </w:p>
    <w:p w:rsidR="00ED6F8D" w:rsidRPr="000F4838" w:rsidRDefault="00ED6F8D" w:rsidP="00ED6F8D">
      <w:pPr>
        <w:pStyle w:val="Lijstalinea"/>
        <w:tabs>
          <w:tab w:val="left" w:pos="-2835"/>
        </w:tabs>
        <w:spacing w:after="120" w:line="276" w:lineRule="auto"/>
        <w:ind w:left="425"/>
        <w:rPr>
          <w:rFonts w:ascii="Trebuchet MS" w:hAnsi="Trebuchet MS"/>
        </w:rPr>
      </w:pPr>
      <w:r w:rsidRPr="000F4838">
        <w:rPr>
          <w:rFonts w:ascii="Trebuchet MS" w:hAnsi="Trebuchet MS"/>
        </w:rPr>
        <w:t xml:space="preserve">Er was nodig 16,87 mL natriumthiosulfaatoplossing, dus er zat </w:t>
      </w:r>
      <w:r w:rsidRPr="000F4838">
        <w:rPr>
          <w:rFonts w:ascii="Trebuchet MS" w:hAnsi="Trebuchet MS"/>
          <w:position w:val="-26"/>
          <w:lang w:val="es-ES_tradnl"/>
        </w:rPr>
        <w:object w:dxaOrig="2900" w:dyaOrig="620">
          <v:shape id="_x0000_i1056" type="#_x0000_t75" style="width:146.25pt;height:30pt" o:ole="">
            <v:imagedata r:id="rId90" o:title=""/>
          </v:shape>
          <o:OLEObject Type="Embed" ProgID="Equation.DSMT4" ShapeID="_x0000_i1056" DrawAspect="Content" ObjectID="_1610909073" r:id="rId91"/>
        </w:object>
      </w:r>
      <w:r w:rsidRPr="000F4838">
        <w:rPr>
          <w:rFonts w:ascii="Trebuchet MS" w:hAnsi="Trebuchet MS"/>
        </w:rPr>
        <w:t xml:space="preserve"> g NaIO</w:t>
      </w:r>
      <w:r w:rsidRPr="000F4838">
        <w:rPr>
          <w:rFonts w:ascii="Trebuchet MS" w:hAnsi="Trebuchet MS"/>
          <w:vertAlign w:val="subscript"/>
        </w:rPr>
        <w:t>4</w:t>
      </w:r>
      <w:r w:rsidRPr="000F4838">
        <w:rPr>
          <w:rFonts w:ascii="Trebuchet MS" w:hAnsi="Trebuchet MS"/>
        </w:rPr>
        <w:t xml:space="preserve"> in het onderzochte mengsel, </w:t>
      </w:r>
      <w:r w:rsidRPr="000F4838">
        <w:rPr>
          <w:rFonts w:ascii="Trebuchet MS" w:hAnsi="Trebuchet MS"/>
        </w:rPr>
        <w:br/>
        <w:t>alsmede 0,500 — 0,301 = 0,199 g NaIO</w:t>
      </w:r>
      <w:r w:rsidRPr="000F4838">
        <w:rPr>
          <w:rFonts w:ascii="Trebuchet MS" w:hAnsi="Trebuchet MS"/>
          <w:vertAlign w:val="subscript"/>
        </w:rPr>
        <w:t>3</w:t>
      </w:r>
      <w:r w:rsidRPr="000F4838">
        <w:rPr>
          <w:rFonts w:ascii="Trebuchet MS" w:hAnsi="Trebuchet MS"/>
        </w:rPr>
        <w:t>.</w:t>
      </w:r>
    </w:p>
    <w:p w:rsidR="00ED6F8D" w:rsidRPr="000F4838" w:rsidRDefault="00ED6F8D" w:rsidP="00ED6F8D">
      <w:pPr>
        <w:pStyle w:val="Stip"/>
        <w:numPr>
          <w:ilvl w:val="0"/>
          <w:numId w:val="9"/>
        </w:numPr>
        <w:spacing w:line="276" w:lineRule="auto"/>
        <w:ind w:left="0" w:hanging="108"/>
        <w:rPr>
          <w:rFonts w:ascii="Trebuchet MS" w:hAnsi="Trebuchet MS"/>
        </w:rPr>
      </w:pPr>
      <w:r w:rsidRPr="000F4838">
        <w:rPr>
          <w:rFonts w:ascii="Trebuchet MS" w:hAnsi="Trebuchet MS"/>
        </w:rPr>
        <w:t>berekening van de molaire massa’s van NaIO</w:t>
      </w:r>
      <w:r w:rsidRPr="000F4838">
        <w:rPr>
          <w:rFonts w:ascii="Trebuchet MS" w:hAnsi="Trebuchet MS"/>
          <w:vertAlign w:val="subscript"/>
        </w:rPr>
        <w:t>4</w:t>
      </w:r>
      <w:r w:rsidRPr="000F4838">
        <w:rPr>
          <w:rFonts w:ascii="Trebuchet MS" w:hAnsi="Trebuchet MS"/>
        </w:rPr>
        <w:t xml:space="preserve"> en NaIO</w:t>
      </w:r>
      <w:r w:rsidRPr="000F4838">
        <w:rPr>
          <w:rFonts w:ascii="Trebuchet MS" w:hAnsi="Trebuchet MS"/>
          <w:vertAlign w:val="subscript"/>
        </w:rPr>
        <w:t>3</w:t>
      </w:r>
      <w:r w:rsidRPr="000F4838">
        <w:rPr>
          <w:rFonts w:ascii="Trebuchet MS" w:hAnsi="Trebuchet MS"/>
        </w:rPr>
        <w:t>: respectievelijk 213,9 (g</w:t>
      </w:r>
      <w:r w:rsidRPr="000F4838">
        <w:rPr>
          <w:rFonts w:ascii="Trebuchet MS" w:hAnsi="Trebuchet MS"/>
          <w:vertAlign w:val="superscript"/>
        </w:rPr>
        <w:t> </w:t>
      </w:r>
      <w:r w:rsidRPr="000F4838">
        <w:rPr>
          <w:rFonts w:ascii="Trebuchet MS" w:hAnsi="Trebuchet MS"/>
        </w:rPr>
        <w:t>mol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 en 197,9 (g</w:t>
      </w:r>
      <w:r w:rsidRPr="000F4838">
        <w:rPr>
          <w:rFonts w:ascii="Trebuchet MS" w:hAnsi="Trebuchet MS"/>
          <w:vertAlign w:val="superscript"/>
        </w:rPr>
        <w:t> </w:t>
      </w:r>
      <w:r w:rsidRPr="000F4838">
        <w:rPr>
          <w:rFonts w:ascii="Trebuchet MS" w:hAnsi="Trebuchet MS"/>
        </w:rPr>
        <w:t>mol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w:t>
      </w:r>
      <w:r w:rsidRPr="000F4838">
        <w:rPr>
          <w:rFonts w:ascii="Trebuchet MS" w:hAnsi="Trebuchet MS"/>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noProof/>
        </w:rPr>
        <w:t xml:space="preserve">berekening van het aantal </w:t>
      </w:r>
      <w:r w:rsidR="00D15F8C" w:rsidRPr="000F4838">
        <w:rPr>
          <w:rFonts w:ascii="Trebuchet MS" w:hAnsi="Trebuchet MS"/>
          <w:noProof/>
        </w:rPr>
        <w:t>gram</w:t>
      </w:r>
      <w:r w:rsidRPr="000F4838">
        <w:rPr>
          <w:rFonts w:ascii="Trebuchet MS" w:hAnsi="Trebuchet MS"/>
          <w:noProof/>
        </w:rPr>
        <w:t xml:space="preserve"> stof in de 10,00 mL oplossing: 0,500 (g) vermenigvuldigen met </w:t>
      </w:r>
      <w:r w:rsidRPr="000F4838">
        <w:rPr>
          <w:rFonts w:ascii="Trebuchet MS" w:hAnsi="Trebuchet MS"/>
        </w:rPr>
        <w:t>10,00 (mL) en delen door 100 (mL)</w:t>
      </w:r>
      <w:r w:rsidRPr="000F4838">
        <w:rPr>
          <w:rFonts w:ascii="Trebuchet MS" w:hAnsi="Trebuchet MS"/>
          <w:noProof/>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noProof/>
        </w:rPr>
        <w:t xml:space="preserve">berekening van het aantal mol </w:t>
      </w:r>
      <w:r w:rsidRPr="000F4838">
        <w:rPr>
          <w:rFonts w:ascii="Trebuchet MS" w:hAnsi="Trebuchet MS"/>
        </w:rPr>
        <w:t>IO</w:t>
      </w:r>
      <w:r w:rsidRPr="000F4838">
        <w:rPr>
          <w:rFonts w:ascii="Trebuchet MS" w:hAnsi="Trebuchet MS"/>
          <w:vertAlign w:val="subscript"/>
        </w:rPr>
        <w:t>3</w:t>
      </w:r>
      <w:r w:rsidRPr="000F4838">
        <w:rPr>
          <w:rFonts w:ascii="Trebuchet MS" w:hAnsi="Trebuchet MS"/>
          <w:vertAlign w:val="superscript"/>
          <w:lang w:val="es-ES_tradnl"/>
        </w:rPr>
        <w:sym w:font="Symbol" w:char="F02D"/>
      </w:r>
      <w:r w:rsidRPr="000F4838">
        <w:rPr>
          <w:rFonts w:ascii="Trebuchet MS" w:hAnsi="Trebuchet MS"/>
        </w:rPr>
        <w:t xml:space="preserve"> in de 10,00 mL oplossing indien het monster uitsluitend uit NaIO</w:t>
      </w:r>
      <w:r w:rsidRPr="000F4838">
        <w:rPr>
          <w:rFonts w:ascii="Trebuchet MS" w:hAnsi="Trebuchet MS"/>
          <w:vertAlign w:val="subscript"/>
        </w:rPr>
        <w:t>3</w:t>
      </w:r>
      <w:r w:rsidRPr="000F4838">
        <w:rPr>
          <w:rFonts w:ascii="Trebuchet MS" w:hAnsi="Trebuchet MS"/>
        </w:rPr>
        <w:t xml:space="preserve"> zou bestaan: </w:t>
      </w:r>
      <w:r w:rsidRPr="000F4838">
        <w:rPr>
          <w:rFonts w:ascii="Trebuchet MS" w:hAnsi="Trebuchet MS"/>
          <w:noProof/>
        </w:rPr>
        <w:t>het aantal</w:t>
      </w:r>
      <w:r w:rsidR="00D15F8C" w:rsidRPr="000F4838">
        <w:rPr>
          <w:rFonts w:ascii="Trebuchet MS" w:hAnsi="Trebuchet MS"/>
          <w:noProof/>
        </w:rPr>
        <w:t xml:space="preserve"> gram</w:t>
      </w:r>
      <w:r w:rsidRPr="000F4838">
        <w:rPr>
          <w:rFonts w:ascii="Trebuchet MS" w:hAnsi="Trebuchet MS"/>
          <w:noProof/>
        </w:rPr>
        <w:t xml:space="preserve"> stof in de 10,00 mL oplossing delen door de molaire massa van NaIO</w:t>
      </w:r>
      <w:r w:rsidRPr="000F4838">
        <w:rPr>
          <w:rFonts w:ascii="Trebuchet MS" w:hAnsi="Trebuchet MS"/>
          <w:noProof/>
          <w:vertAlign w:val="subscript"/>
        </w:rPr>
        <w:t>3</w:t>
      </w:r>
      <w:r w:rsidRPr="000F4838">
        <w:rPr>
          <w:rFonts w:ascii="Trebuchet MS" w:hAnsi="Trebuchet MS"/>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mol I</w:t>
      </w:r>
      <w:r w:rsidRPr="000F4838">
        <w:rPr>
          <w:rFonts w:ascii="Trebuchet MS" w:hAnsi="Trebuchet MS"/>
          <w:vertAlign w:val="subscript"/>
        </w:rPr>
        <w:t>2</w:t>
      </w:r>
      <w:r w:rsidRPr="000F4838">
        <w:rPr>
          <w:rFonts w:ascii="Trebuchet MS" w:hAnsi="Trebuchet MS"/>
        </w:rPr>
        <w:t xml:space="preserve"> dat zou ontstaan indien het monster uitsluitend uit NaIO</w:t>
      </w:r>
      <w:r w:rsidRPr="000F4838">
        <w:rPr>
          <w:rFonts w:ascii="Trebuchet MS" w:hAnsi="Trebuchet MS"/>
          <w:vertAlign w:val="subscript"/>
        </w:rPr>
        <w:t>3</w:t>
      </w:r>
      <w:r w:rsidRPr="000F4838">
        <w:rPr>
          <w:rFonts w:ascii="Trebuchet MS" w:hAnsi="Trebuchet MS"/>
        </w:rPr>
        <w:t xml:space="preserve"> zou bestaan: </w:t>
      </w:r>
      <w:r w:rsidRPr="000F4838">
        <w:rPr>
          <w:rFonts w:ascii="Trebuchet MS" w:hAnsi="Trebuchet MS"/>
          <w:noProof/>
        </w:rPr>
        <w:t xml:space="preserve">het aantal mol </w:t>
      </w:r>
      <w:r w:rsidRPr="000F4838">
        <w:rPr>
          <w:rFonts w:ascii="Trebuchet MS" w:hAnsi="Trebuchet MS"/>
        </w:rPr>
        <w:t>IO</w:t>
      </w:r>
      <w:r w:rsidRPr="000F4838">
        <w:rPr>
          <w:rFonts w:ascii="Trebuchet MS" w:hAnsi="Trebuchet MS"/>
          <w:vertAlign w:val="subscript"/>
        </w:rPr>
        <w:t>3</w:t>
      </w:r>
      <w:r w:rsidRPr="000F4838">
        <w:rPr>
          <w:rFonts w:ascii="Trebuchet MS" w:hAnsi="Trebuchet MS"/>
          <w:vertAlign w:val="superscript"/>
          <w:lang w:val="es-ES_tradnl"/>
        </w:rPr>
        <w:sym w:font="Symbol" w:char="F02D"/>
      </w:r>
      <w:r w:rsidRPr="000F4838">
        <w:rPr>
          <w:rFonts w:ascii="Trebuchet MS" w:hAnsi="Trebuchet MS"/>
        </w:rPr>
        <w:t xml:space="preserve"> in de 10,00 mL oplossing indien het monster uitsluitend uit NaIO</w:t>
      </w:r>
      <w:r w:rsidRPr="000F4838">
        <w:rPr>
          <w:rFonts w:ascii="Trebuchet MS" w:hAnsi="Trebuchet MS"/>
          <w:vertAlign w:val="subscript"/>
        </w:rPr>
        <w:t>3</w:t>
      </w:r>
      <w:r w:rsidRPr="000F4838">
        <w:rPr>
          <w:rFonts w:ascii="Trebuchet MS" w:hAnsi="Trebuchet MS"/>
        </w:rPr>
        <w:t xml:space="preserve"> zou bestaan, vermenigvuldigen met 3</w:t>
      </w:r>
      <w:r w:rsidRPr="000F4838">
        <w:rPr>
          <w:rFonts w:ascii="Trebuchet MS" w:hAnsi="Trebuchet MS"/>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noProof/>
        </w:rPr>
        <w:t xml:space="preserve">berekening van het aantal mol </w:t>
      </w:r>
      <w:r w:rsidRPr="000F4838">
        <w:rPr>
          <w:rFonts w:ascii="Trebuchet MS" w:hAnsi="Trebuchet MS"/>
        </w:rPr>
        <w:t>IO</w:t>
      </w:r>
      <w:r w:rsidRPr="000F4838">
        <w:rPr>
          <w:rFonts w:ascii="Trebuchet MS" w:hAnsi="Trebuchet MS"/>
          <w:vertAlign w:val="subscript"/>
        </w:rPr>
        <w:t>4</w:t>
      </w:r>
      <w:r w:rsidRPr="000F4838">
        <w:rPr>
          <w:rFonts w:ascii="Trebuchet MS" w:hAnsi="Trebuchet MS"/>
          <w:vertAlign w:val="superscript"/>
          <w:lang w:val="es-ES_tradnl"/>
        </w:rPr>
        <w:sym w:font="Symbol" w:char="F02D"/>
      </w:r>
      <w:r w:rsidRPr="000F4838">
        <w:rPr>
          <w:rFonts w:ascii="Trebuchet MS" w:hAnsi="Trebuchet MS"/>
        </w:rPr>
        <w:t xml:space="preserve"> in de 10,00 mL oplossing indien het monster uitsluitend uit NaIO</w:t>
      </w:r>
      <w:r w:rsidRPr="000F4838">
        <w:rPr>
          <w:rFonts w:ascii="Trebuchet MS" w:hAnsi="Trebuchet MS"/>
          <w:vertAlign w:val="subscript"/>
        </w:rPr>
        <w:t>4</w:t>
      </w:r>
      <w:r w:rsidRPr="000F4838">
        <w:rPr>
          <w:rFonts w:ascii="Trebuchet MS" w:hAnsi="Trebuchet MS"/>
        </w:rPr>
        <w:t xml:space="preserve"> zou bestaan: </w:t>
      </w:r>
      <w:r w:rsidRPr="000F4838">
        <w:rPr>
          <w:rFonts w:ascii="Trebuchet MS" w:hAnsi="Trebuchet MS"/>
          <w:noProof/>
        </w:rPr>
        <w:t xml:space="preserve">het aantal </w:t>
      </w:r>
      <w:r w:rsidR="00D15F8C" w:rsidRPr="000F4838">
        <w:rPr>
          <w:rFonts w:ascii="Trebuchet MS" w:hAnsi="Trebuchet MS"/>
          <w:noProof/>
        </w:rPr>
        <w:t xml:space="preserve">gram </w:t>
      </w:r>
      <w:r w:rsidRPr="000F4838">
        <w:rPr>
          <w:rFonts w:ascii="Trebuchet MS" w:hAnsi="Trebuchet MS"/>
          <w:noProof/>
        </w:rPr>
        <w:t>stof in de 10,00 mL oplossing delen door de molaire massa van NaIO</w:t>
      </w:r>
      <w:r w:rsidRPr="000F4838">
        <w:rPr>
          <w:rFonts w:ascii="Trebuchet MS" w:hAnsi="Trebuchet MS"/>
          <w:noProof/>
          <w:vertAlign w:val="subscript"/>
        </w:rPr>
        <w:t>4</w:t>
      </w:r>
      <w:r w:rsidRPr="000F4838">
        <w:rPr>
          <w:rFonts w:ascii="Trebuchet MS" w:hAnsi="Trebuchet MS"/>
          <w:noProof/>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mol I</w:t>
      </w:r>
      <w:r w:rsidRPr="000F4838">
        <w:rPr>
          <w:rFonts w:ascii="Trebuchet MS" w:hAnsi="Trebuchet MS"/>
          <w:vertAlign w:val="subscript"/>
        </w:rPr>
        <w:t>2</w:t>
      </w:r>
      <w:r w:rsidRPr="000F4838">
        <w:rPr>
          <w:rFonts w:ascii="Trebuchet MS" w:hAnsi="Trebuchet MS"/>
        </w:rPr>
        <w:t xml:space="preserve"> dat zou ontstaan indien het monster uitsluitend uit NaIO</w:t>
      </w:r>
      <w:r w:rsidRPr="000F4838">
        <w:rPr>
          <w:rFonts w:ascii="Trebuchet MS" w:hAnsi="Trebuchet MS"/>
          <w:vertAlign w:val="subscript"/>
        </w:rPr>
        <w:t>4</w:t>
      </w:r>
      <w:r w:rsidRPr="000F4838">
        <w:rPr>
          <w:rFonts w:ascii="Trebuchet MS" w:hAnsi="Trebuchet MS"/>
        </w:rPr>
        <w:t xml:space="preserve"> zou bestaan: </w:t>
      </w:r>
      <w:r w:rsidRPr="000F4838">
        <w:rPr>
          <w:rFonts w:ascii="Trebuchet MS" w:hAnsi="Trebuchet MS"/>
          <w:noProof/>
        </w:rPr>
        <w:t xml:space="preserve">het aantal mol </w:t>
      </w:r>
      <w:r w:rsidRPr="000F4838">
        <w:rPr>
          <w:rFonts w:ascii="Trebuchet MS" w:hAnsi="Trebuchet MS"/>
        </w:rPr>
        <w:t>IO</w:t>
      </w:r>
      <w:r w:rsidRPr="000F4838">
        <w:rPr>
          <w:rFonts w:ascii="Trebuchet MS" w:hAnsi="Trebuchet MS"/>
          <w:vertAlign w:val="subscript"/>
        </w:rPr>
        <w:t>4</w:t>
      </w:r>
      <w:r w:rsidRPr="000F4838">
        <w:rPr>
          <w:rFonts w:ascii="Trebuchet MS" w:hAnsi="Trebuchet MS"/>
          <w:vertAlign w:val="superscript"/>
          <w:lang w:val="es-ES_tradnl"/>
        </w:rPr>
        <w:sym w:font="Symbol" w:char="F02D"/>
      </w:r>
      <w:r w:rsidRPr="000F4838">
        <w:rPr>
          <w:rFonts w:ascii="Trebuchet MS" w:hAnsi="Trebuchet MS"/>
        </w:rPr>
        <w:t xml:space="preserve"> in de 10,00 mL oplossing indien het monster uitsluitend uit NaIO</w:t>
      </w:r>
      <w:r w:rsidRPr="000F4838">
        <w:rPr>
          <w:rFonts w:ascii="Trebuchet MS" w:hAnsi="Trebuchet MS"/>
          <w:vertAlign w:val="subscript"/>
        </w:rPr>
        <w:t>3</w:t>
      </w:r>
      <w:r w:rsidRPr="000F4838">
        <w:rPr>
          <w:rFonts w:ascii="Trebuchet MS" w:hAnsi="Trebuchet MS"/>
        </w:rPr>
        <w:t xml:space="preserve"> zou bestaan, vermenigvuldigen met 4</w:t>
      </w:r>
      <w:r w:rsidRPr="000F4838">
        <w:rPr>
          <w:rFonts w:ascii="Trebuchet MS" w:hAnsi="Trebuchet MS"/>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mol S</w:t>
      </w:r>
      <w:r w:rsidRPr="000F4838">
        <w:rPr>
          <w:rFonts w:ascii="Trebuchet MS" w:hAnsi="Trebuchet MS"/>
          <w:vertAlign w:val="subscript"/>
        </w:rPr>
        <w:t>2</w:t>
      </w:r>
      <w:r w:rsidRPr="000F4838">
        <w:rPr>
          <w:rFonts w:ascii="Trebuchet MS" w:hAnsi="Trebuchet MS"/>
        </w:rPr>
        <w:t>O</w:t>
      </w:r>
      <w:r w:rsidRPr="000F4838">
        <w:rPr>
          <w:rFonts w:ascii="Trebuchet MS" w:hAnsi="Trebuchet MS"/>
          <w:vertAlign w:val="subscript"/>
        </w:rPr>
        <w:t>3</w:t>
      </w:r>
      <w:r w:rsidRPr="000F4838">
        <w:rPr>
          <w:rFonts w:ascii="Trebuchet MS" w:hAnsi="Trebuchet MS"/>
          <w:vertAlign w:val="superscript"/>
        </w:rPr>
        <w:t>2</w:t>
      </w:r>
      <w:r w:rsidRPr="000F4838">
        <w:rPr>
          <w:rFonts w:ascii="Trebuchet MS" w:hAnsi="Trebuchet MS"/>
          <w:vertAlign w:val="superscript"/>
          <w:lang w:val="es-ES_tradnl"/>
        </w:rPr>
        <w:sym w:font="Symbol" w:char="F02D"/>
      </w:r>
      <w:r w:rsidRPr="000F4838">
        <w:rPr>
          <w:rFonts w:ascii="Trebuchet MS" w:hAnsi="Trebuchet MS"/>
        </w:rPr>
        <w:t xml:space="preserve"> dat voor de titraties nodig zou zijn: het aantal mol I</w:t>
      </w:r>
      <w:r w:rsidRPr="000F4838">
        <w:rPr>
          <w:rFonts w:ascii="Trebuchet MS" w:hAnsi="Trebuchet MS"/>
          <w:vertAlign w:val="subscript"/>
        </w:rPr>
        <w:t>2</w:t>
      </w:r>
      <w:r w:rsidRPr="000F4838">
        <w:rPr>
          <w:rFonts w:ascii="Trebuchet MS" w:hAnsi="Trebuchet MS"/>
        </w:rPr>
        <w:t xml:space="preserve"> dat in beide gevallen zou zijn gevormd, vermenigvuldigen met 2</w:t>
      </w:r>
      <w:r w:rsidRPr="000F4838">
        <w:rPr>
          <w:rFonts w:ascii="Trebuchet MS" w:hAnsi="Trebuchet MS"/>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mL natriumthiosulfaatoplossing dat in beide gevallen nodig zou zijn: het aantal mol S</w:t>
      </w:r>
      <w:r w:rsidRPr="000F4838">
        <w:rPr>
          <w:rFonts w:ascii="Trebuchet MS" w:hAnsi="Trebuchet MS"/>
          <w:vertAlign w:val="subscript"/>
        </w:rPr>
        <w:t>2</w:t>
      </w:r>
      <w:r w:rsidRPr="000F4838">
        <w:rPr>
          <w:rFonts w:ascii="Trebuchet MS" w:hAnsi="Trebuchet MS"/>
        </w:rPr>
        <w:t>O</w:t>
      </w:r>
      <w:r w:rsidRPr="000F4838">
        <w:rPr>
          <w:rFonts w:ascii="Trebuchet MS" w:hAnsi="Trebuchet MS"/>
          <w:vertAlign w:val="subscript"/>
        </w:rPr>
        <w:t>3</w:t>
      </w:r>
      <w:r w:rsidRPr="000F4838">
        <w:rPr>
          <w:rFonts w:ascii="Trebuchet MS" w:hAnsi="Trebuchet MS"/>
          <w:vertAlign w:val="superscript"/>
        </w:rPr>
        <w:t>2</w:t>
      </w:r>
      <w:r w:rsidRPr="000F4838">
        <w:rPr>
          <w:rFonts w:ascii="Trebuchet MS" w:hAnsi="Trebuchet MS"/>
          <w:vertAlign w:val="superscript"/>
          <w:lang w:val="es-ES_tradnl"/>
        </w:rPr>
        <w:sym w:font="Symbol" w:char="F02D"/>
      </w:r>
      <w:r w:rsidRPr="000F4838">
        <w:rPr>
          <w:rFonts w:ascii="Trebuchet MS" w:hAnsi="Trebuchet MS"/>
        </w:rPr>
        <w:t xml:space="preserve"> dat voor de titraties nodig zou zijn delen door 0,1025 (mol</w:t>
      </w:r>
      <w:r w:rsidRPr="000F4838">
        <w:rPr>
          <w:rFonts w:ascii="Trebuchet MS" w:hAnsi="Trebuchet MS"/>
          <w:vertAlign w:val="superscript"/>
        </w:rPr>
        <w:t> </w:t>
      </w:r>
      <w:r w:rsidRPr="000F4838">
        <w:rPr>
          <w:rFonts w:ascii="Trebuchet MS" w:hAnsi="Trebuchet MS"/>
        </w:rPr>
        <w:t>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 en vermenigvuldigen met 10</w:t>
      </w:r>
      <w:r w:rsidRPr="000F4838">
        <w:rPr>
          <w:rFonts w:ascii="Trebuchet MS" w:hAnsi="Trebuchet MS"/>
          <w:vertAlign w:val="superscript"/>
        </w:rPr>
        <w:t>3</w:t>
      </w:r>
      <w:r w:rsidRPr="000F4838">
        <w:rPr>
          <w:rFonts w:ascii="Trebuchet MS" w:hAnsi="Trebuchet MS"/>
        </w:rPr>
        <w:t xml:space="preserve"> (mL</w:t>
      </w:r>
      <w:r w:rsidRPr="000F4838">
        <w:rPr>
          <w:rFonts w:ascii="Trebuchet MS" w:hAnsi="Trebuchet MS"/>
          <w:vertAlign w:val="superscript"/>
        </w:rPr>
        <w:t> </w:t>
      </w:r>
      <w:r w:rsidRPr="000F4838">
        <w:rPr>
          <w:rFonts w:ascii="Trebuchet MS" w:hAnsi="Trebuchet MS"/>
        </w:rPr>
        <w:t>L</w:t>
      </w:r>
      <w:r w:rsidRPr="000F4838">
        <w:rPr>
          <w:rFonts w:ascii="Trebuchet MS" w:hAnsi="Trebuchet MS"/>
          <w:vertAlign w:val="superscript"/>
          <w:lang w:val="es-ES_tradnl"/>
        </w:rPr>
        <w:sym w:font="Symbol" w:char="F02D"/>
      </w:r>
      <w:r w:rsidRPr="000F4838">
        <w:rPr>
          <w:rFonts w:ascii="Trebuchet MS" w:hAnsi="Trebuchet MS"/>
          <w:vertAlign w:val="superscript"/>
        </w:rPr>
        <w:t>1</w:t>
      </w:r>
      <w:r w:rsidRPr="000F4838">
        <w:rPr>
          <w:rFonts w:ascii="Trebuchet MS" w:hAnsi="Trebuchet MS"/>
        </w:rPr>
        <w:t>)</w:t>
      </w:r>
      <w:r w:rsidRPr="000F4838">
        <w:rPr>
          <w:rFonts w:ascii="Trebuchet MS" w:hAnsi="Trebuchet MS"/>
        </w:rPr>
        <w:tab/>
        <w:t>1</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gram NaIO</w:t>
      </w:r>
      <w:r w:rsidRPr="000F4838">
        <w:rPr>
          <w:rFonts w:ascii="Trebuchet MS" w:hAnsi="Trebuchet MS"/>
          <w:vertAlign w:val="subscript"/>
        </w:rPr>
        <w:t>4</w:t>
      </w:r>
      <w:r w:rsidRPr="000F4838">
        <w:rPr>
          <w:rFonts w:ascii="Trebuchet MS" w:hAnsi="Trebuchet MS"/>
        </w:rPr>
        <w:t xml:space="preserve"> in de 0,500 g monster: het verschil van 16,87 (mL) en het aantal mL natriumthiosulfaatoplossing dat voor de titratie nodig zou zijn indien het mengsel uitsluitend uit NaIO</w:t>
      </w:r>
      <w:r w:rsidRPr="000F4838">
        <w:rPr>
          <w:rFonts w:ascii="Trebuchet MS" w:hAnsi="Trebuchet MS"/>
          <w:vertAlign w:val="subscript"/>
        </w:rPr>
        <w:t>3</w:t>
      </w:r>
      <w:r w:rsidRPr="000F4838">
        <w:rPr>
          <w:rFonts w:ascii="Trebuchet MS" w:hAnsi="Trebuchet MS"/>
        </w:rPr>
        <w:t xml:space="preserve"> zou bestaan, delen door het verschil van het aantal mL natriumthiosulfaatoplossing dat voor de titratie nodig zou zijn indien het mengsel uitsluitend uit NaIO</w:t>
      </w:r>
      <w:r w:rsidRPr="000F4838">
        <w:rPr>
          <w:rFonts w:ascii="Trebuchet MS" w:hAnsi="Trebuchet MS"/>
          <w:vertAlign w:val="subscript"/>
        </w:rPr>
        <w:t>4</w:t>
      </w:r>
      <w:r w:rsidRPr="000F4838">
        <w:rPr>
          <w:rFonts w:ascii="Trebuchet MS" w:hAnsi="Trebuchet MS"/>
        </w:rPr>
        <w:t xml:space="preserve"> zou bestaan en het aantal mL natriumthiosulfaatoplossing dat voor de titratie nodig zou zijn indien het mengsel uitsluitend uit NaIO</w:t>
      </w:r>
      <w:r w:rsidRPr="000F4838">
        <w:rPr>
          <w:rFonts w:ascii="Trebuchet MS" w:hAnsi="Trebuchet MS"/>
          <w:vertAlign w:val="subscript"/>
        </w:rPr>
        <w:t>3</w:t>
      </w:r>
      <w:r w:rsidRPr="000F4838">
        <w:rPr>
          <w:rFonts w:ascii="Trebuchet MS" w:hAnsi="Trebuchet MS"/>
        </w:rPr>
        <w:t xml:space="preserve"> zou bestaan en het quotiënt vermenigvuldigen met 0,500 (g)</w:t>
      </w:r>
      <w:r w:rsidRPr="000F4838">
        <w:rPr>
          <w:rFonts w:ascii="Trebuchet MS" w:hAnsi="Trebuchet MS"/>
        </w:rPr>
        <w:tab/>
        <w:t>2</w:t>
      </w:r>
    </w:p>
    <w:p w:rsidR="00ED6F8D" w:rsidRPr="000F4838" w:rsidRDefault="00ED6F8D" w:rsidP="00ED6F8D">
      <w:pPr>
        <w:pStyle w:val="Stip"/>
        <w:numPr>
          <w:ilvl w:val="0"/>
          <w:numId w:val="6"/>
        </w:numPr>
        <w:tabs>
          <w:tab w:val="clear" w:pos="360"/>
          <w:tab w:val="num" w:pos="0"/>
        </w:tabs>
        <w:spacing w:line="276" w:lineRule="auto"/>
        <w:ind w:left="0" w:hanging="108"/>
        <w:rPr>
          <w:rFonts w:ascii="Trebuchet MS" w:hAnsi="Trebuchet MS"/>
        </w:rPr>
      </w:pPr>
      <w:r w:rsidRPr="000F4838">
        <w:rPr>
          <w:rFonts w:ascii="Trebuchet MS" w:hAnsi="Trebuchet MS"/>
        </w:rPr>
        <w:t>berekening van het aantal gram NaIO</w:t>
      </w:r>
      <w:r w:rsidRPr="000F4838">
        <w:rPr>
          <w:rFonts w:ascii="Trebuchet MS" w:hAnsi="Trebuchet MS"/>
          <w:vertAlign w:val="subscript"/>
        </w:rPr>
        <w:t>3</w:t>
      </w:r>
      <w:r w:rsidRPr="000F4838">
        <w:rPr>
          <w:rFonts w:ascii="Trebuchet MS" w:hAnsi="Trebuchet MS"/>
        </w:rPr>
        <w:t xml:space="preserve"> in de 0,500 g monster: het aantal gram NaIO</w:t>
      </w:r>
      <w:r w:rsidRPr="000F4838">
        <w:rPr>
          <w:rFonts w:ascii="Trebuchet MS" w:hAnsi="Trebuchet MS"/>
          <w:vertAlign w:val="subscript"/>
        </w:rPr>
        <w:t>4</w:t>
      </w:r>
      <w:r w:rsidRPr="000F4838">
        <w:rPr>
          <w:rFonts w:ascii="Trebuchet MS" w:hAnsi="Trebuchet MS"/>
        </w:rPr>
        <w:t xml:space="preserve"> in de 0,500 g monster aftrekken van 0,500 (g)</w:t>
      </w:r>
      <w:r w:rsidRPr="000F4838">
        <w:rPr>
          <w:rFonts w:ascii="Trebuchet MS" w:hAnsi="Trebuchet MS"/>
        </w:rPr>
        <w:tab/>
        <w:t>1</w:t>
      </w:r>
    </w:p>
    <w:sectPr w:rsidR="00ED6F8D" w:rsidRPr="000F4838" w:rsidSect="00577724">
      <w:footerReference w:type="default" r:id="rId9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7B" w:rsidRDefault="007B097B">
      <w:r>
        <w:separator/>
      </w:r>
    </w:p>
  </w:endnote>
  <w:endnote w:type="continuationSeparator" w:id="0">
    <w:p w:rsidR="007B097B" w:rsidRDefault="007B0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8" w:rsidRDefault="00EC0B3F" w:rsidP="00165F5E">
    <w:pPr>
      <w:pStyle w:val="Voettekst"/>
      <w:framePr w:wrap="around" w:vAnchor="text" w:hAnchor="margin" w:xAlign="right" w:y="1"/>
      <w:rPr>
        <w:rStyle w:val="Paginanummer"/>
      </w:rPr>
    </w:pPr>
    <w:r>
      <w:rPr>
        <w:rStyle w:val="Paginanummer"/>
      </w:rPr>
      <w:fldChar w:fldCharType="begin"/>
    </w:r>
    <w:r w:rsidR="00F27A28">
      <w:rPr>
        <w:rStyle w:val="Paginanummer"/>
      </w:rPr>
      <w:instrText xml:space="preserve">PAGE  </w:instrText>
    </w:r>
    <w:r>
      <w:rPr>
        <w:rStyle w:val="Paginanummer"/>
      </w:rPr>
      <w:fldChar w:fldCharType="separate"/>
    </w:r>
    <w:r w:rsidR="00F27A28">
      <w:rPr>
        <w:rStyle w:val="Paginanummer"/>
        <w:noProof/>
      </w:rPr>
      <w:t>11</w:t>
    </w:r>
    <w:r>
      <w:rPr>
        <w:rStyle w:val="Paginanummer"/>
      </w:rPr>
      <w:fldChar w:fldCharType="end"/>
    </w:r>
  </w:p>
  <w:p w:rsidR="00F27A28" w:rsidRDefault="00F27A28" w:rsidP="00165F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8" w:rsidRDefault="00F27A28">
    <w:pPr>
      <w:pStyle w:val="Voettekst"/>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8" w:rsidRPr="006F15B7" w:rsidRDefault="006D0D62" w:rsidP="00165F5E">
    <w:pPr>
      <w:pStyle w:val="Voettekst"/>
      <w:ind w:right="-1"/>
      <w:rPr>
        <w:rFonts w:ascii="Trebuchet MS" w:hAnsi="Trebuchet MS"/>
      </w:rPr>
    </w:pPr>
    <w:r>
      <w:rPr>
        <w:rFonts w:ascii="Trebuchet MS" w:hAnsi="Trebuchet MS"/>
      </w:rPr>
      <w:t>40</w:t>
    </w:r>
    <w:r w:rsidR="00F27A28" w:rsidRPr="006F15B7">
      <w:rPr>
        <w:rFonts w:ascii="Trebuchet MS" w:hAnsi="Trebuchet MS"/>
        <w:vertAlign w:val="superscript"/>
      </w:rPr>
      <w:t>e</w:t>
    </w:r>
    <w:r w:rsidR="00F27A28" w:rsidRPr="006F15B7">
      <w:rPr>
        <w:rFonts w:ascii="Trebuchet MS" w:hAnsi="Trebuchet MS"/>
      </w:rPr>
      <w:t xml:space="preserve"> Na</w:t>
    </w:r>
    <w:r>
      <w:rPr>
        <w:rFonts w:ascii="Trebuchet MS" w:hAnsi="Trebuchet MS"/>
      </w:rPr>
      <w:t>tionale Scheikundeolympiade 2019</w:t>
    </w:r>
    <w:r w:rsidR="00F27A28" w:rsidRPr="006F15B7">
      <w:rPr>
        <w:rFonts w:ascii="Trebuchet MS" w:hAnsi="Trebuchet MS"/>
      </w:rPr>
      <w:t> </w:t>
    </w:r>
    <w:r w:rsidR="00F27A28" w:rsidRPr="006F15B7">
      <w:rPr>
        <w:rFonts w:ascii="Trebuchet MS" w:hAnsi="Trebuchet MS"/>
      </w:rPr>
      <w:t>Voorronde 1</w:t>
    </w:r>
    <w:r w:rsidR="00F27A28" w:rsidRPr="006F15B7">
      <w:rPr>
        <w:rFonts w:ascii="Trebuchet MS" w:hAnsi="Trebuchet MS"/>
      </w:rPr>
      <w:t> </w:t>
    </w:r>
    <w:r w:rsidR="00F27A28" w:rsidRPr="006F15B7">
      <w:rPr>
        <w:rFonts w:ascii="Trebuchet MS" w:hAnsi="Trebuchet MS"/>
      </w:rPr>
      <w:t xml:space="preserve">Scoringsvoorschrift meerkeuzevragen </w:t>
    </w:r>
    <w:r w:rsidR="00F27A28">
      <w:rPr>
        <w:rFonts w:ascii="Trebuchet MS" w:hAnsi="Trebuchet MS"/>
      </w:rPr>
      <w:tab/>
    </w:r>
    <w:r w:rsidR="00EC0B3F" w:rsidRPr="009903EA">
      <w:rPr>
        <w:rStyle w:val="Paginanummer"/>
        <w:rFonts w:ascii="Trebuchet MS" w:hAnsi="Trebuchet MS"/>
      </w:rPr>
      <w:fldChar w:fldCharType="begin"/>
    </w:r>
    <w:r w:rsidR="00F27A28" w:rsidRPr="009903EA">
      <w:rPr>
        <w:rStyle w:val="Paginanummer"/>
        <w:rFonts w:ascii="Trebuchet MS" w:hAnsi="Trebuchet MS"/>
      </w:rPr>
      <w:instrText xml:space="preserve"> PAGE </w:instrText>
    </w:r>
    <w:r w:rsidR="00EC0B3F" w:rsidRPr="009903EA">
      <w:rPr>
        <w:rStyle w:val="Paginanummer"/>
        <w:rFonts w:ascii="Trebuchet MS" w:hAnsi="Trebuchet MS"/>
      </w:rPr>
      <w:fldChar w:fldCharType="separate"/>
    </w:r>
    <w:r w:rsidR="00162BCA">
      <w:rPr>
        <w:rStyle w:val="Paginanummer"/>
        <w:rFonts w:ascii="Trebuchet MS" w:hAnsi="Trebuchet MS"/>
        <w:noProof/>
      </w:rPr>
      <w:t>3</w:t>
    </w:r>
    <w:r w:rsidR="00EC0B3F" w:rsidRPr="009903EA">
      <w:rPr>
        <w:rStyle w:val="Paginanummer"/>
        <w:rFonts w:ascii="Trebuchet MS" w:hAnsi="Trebuchet M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8" w:rsidRPr="00D15F8C" w:rsidRDefault="00EC0B3F" w:rsidP="00165F5E">
    <w:pPr>
      <w:pStyle w:val="Voettekst"/>
      <w:framePr w:wrap="around" w:vAnchor="text" w:hAnchor="margin" w:xAlign="right" w:y="1"/>
      <w:rPr>
        <w:rStyle w:val="Paginanummer"/>
        <w:rFonts w:ascii="Trebuchet MS" w:hAnsi="Trebuchet MS"/>
      </w:rPr>
    </w:pPr>
    <w:r w:rsidRPr="00D15F8C">
      <w:rPr>
        <w:rStyle w:val="Paginanummer"/>
        <w:rFonts w:ascii="Trebuchet MS" w:hAnsi="Trebuchet MS"/>
      </w:rPr>
      <w:fldChar w:fldCharType="begin"/>
    </w:r>
    <w:r w:rsidR="00F27A28" w:rsidRPr="00D15F8C">
      <w:rPr>
        <w:rStyle w:val="Paginanummer"/>
        <w:rFonts w:ascii="Trebuchet MS" w:hAnsi="Trebuchet MS"/>
      </w:rPr>
      <w:instrText xml:space="preserve">PAGE  </w:instrText>
    </w:r>
    <w:r w:rsidRPr="00D15F8C">
      <w:rPr>
        <w:rStyle w:val="Paginanummer"/>
        <w:rFonts w:ascii="Trebuchet MS" w:hAnsi="Trebuchet MS"/>
      </w:rPr>
      <w:fldChar w:fldCharType="separate"/>
    </w:r>
    <w:r w:rsidR="00162BCA">
      <w:rPr>
        <w:rStyle w:val="Paginanummer"/>
        <w:rFonts w:ascii="Trebuchet MS" w:hAnsi="Trebuchet MS"/>
        <w:noProof/>
      </w:rPr>
      <w:t>12</w:t>
    </w:r>
    <w:r w:rsidRPr="00D15F8C">
      <w:rPr>
        <w:rStyle w:val="Paginanummer"/>
        <w:rFonts w:ascii="Trebuchet MS" w:hAnsi="Trebuchet MS"/>
      </w:rPr>
      <w:fldChar w:fldCharType="end"/>
    </w:r>
  </w:p>
  <w:p w:rsidR="00F27A28" w:rsidRPr="006E4794" w:rsidRDefault="006D0D62" w:rsidP="00165F5E">
    <w:pPr>
      <w:pStyle w:val="Voettekst"/>
      <w:ind w:right="-1"/>
      <w:rPr>
        <w:rFonts w:ascii="Trebuchet MS" w:hAnsi="Trebuchet MS"/>
      </w:rPr>
    </w:pPr>
    <w:r>
      <w:rPr>
        <w:rFonts w:ascii="Trebuchet MS" w:hAnsi="Trebuchet MS"/>
      </w:rPr>
      <w:t>40</w:t>
    </w:r>
    <w:r w:rsidR="00F27A28" w:rsidRPr="006E4794">
      <w:rPr>
        <w:rFonts w:ascii="Trebuchet MS" w:hAnsi="Trebuchet MS"/>
        <w:vertAlign w:val="superscript"/>
      </w:rPr>
      <w:t>e</w:t>
    </w:r>
    <w:r w:rsidR="00F27A28" w:rsidRPr="006E4794">
      <w:rPr>
        <w:rFonts w:ascii="Trebuchet MS" w:hAnsi="Trebuchet MS"/>
      </w:rPr>
      <w:t xml:space="preserve"> Nationale Scheikundeolympiade 201</w:t>
    </w:r>
    <w:r>
      <w:rPr>
        <w:rFonts w:ascii="Trebuchet MS" w:hAnsi="Trebuchet MS"/>
      </w:rPr>
      <w:t>9</w:t>
    </w:r>
    <w:r w:rsidR="00F27A28" w:rsidRPr="006E4794">
      <w:rPr>
        <w:rFonts w:ascii="Trebuchet MS" w:hAnsi="Trebuchet MS"/>
      </w:rPr>
      <w:t> </w:t>
    </w:r>
    <w:r w:rsidR="00F27A28" w:rsidRPr="006E4794">
      <w:rPr>
        <w:rFonts w:ascii="Trebuchet MS" w:hAnsi="Trebuchet MS"/>
      </w:rPr>
      <w:t>Voorronde 1</w:t>
    </w:r>
    <w:r w:rsidR="00F27A28" w:rsidRPr="006E4794">
      <w:rPr>
        <w:rFonts w:ascii="Trebuchet MS" w:hAnsi="Trebuchet MS"/>
      </w:rPr>
      <w:t> </w:t>
    </w:r>
    <w:r w:rsidR="00F27A28" w:rsidRPr="006E4794">
      <w:rPr>
        <w:rFonts w:ascii="Trebuchet MS" w:hAnsi="Trebuchet MS"/>
      </w:rPr>
      <w:t xml:space="preserve">Scoringsvoorschrift </w:t>
    </w:r>
    <w:r w:rsidR="00F27A28">
      <w:rPr>
        <w:rFonts w:ascii="Trebuchet MS" w:hAnsi="Trebuchet MS"/>
      </w:rPr>
      <w:t>open 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7B" w:rsidRDefault="007B097B">
      <w:r>
        <w:separator/>
      </w:r>
    </w:p>
  </w:footnote>
  <w:footnote w:type="continuationSeparator" w:id="0">
    <w:p w:rsidR="007B097B" w:rsidRDefault="007B0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A28" w:rsidRPr="00017C9E" w:rsidRDefault="00F27A28" w:rsidP="00165F5E">
    <w:pPr>
      <w:pStyle w:val="Koptekst"/>
      <w:pBdr>
        <w:bottom w:val="none" w:sz="0" w:space="0" w:color="auto"/>
      </w:pBd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6F8C"/>
    <w:multiLevelType w:val="hybridMultilevel"/>
    <w:tmpl w:val="06985AC2"/>
    <w:lvl w:ilvl="0" w:tplc="04130003">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1">
    <w:nsid w:val="0A3A7BBD"/>
    <w:multiLevelType w:val="hybridMultilevel"/>
    <w:tmpl w:val="CF547FC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A924D4"/>
    <w:multiLevelType w:val="hybridMultilevel"/>
    <w:tmpl w:val="588A3F60"/>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9171EBC"/>
    <w:multiLevelType w:val="hybridMultilevel"/>
    <w:tmpl w:val="9AE6F282"/>
    <w:lvl w:ilvl="0" w:tplc="1A52014A">
      <w:start w:val="1"/>
      <w:numFmt w:val="decimal"/>
      <w:pStyle w:val="Maximumscore"/>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5">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6">
    <w:nsid w:val="57B91AC3"/>
    <w:multiLevelType w:val="hybridMultilevel"/>
    <w:tmpl w:val="6FCC556C"/>
    <w:lvl w:ilvl="0" w:tplc="D504BAFA">
      <w:start w:val="1"/>
      <w:numFmt w:val="bullet"/>
      <w:lvlText w:val="·"/>
      <w:lvlJc w:val="left"/>
      <w:pPr>
        <w:ind w:left="720" w:hanging="360"/>
      </w:pPr>
      <w:rPr>
        <w:rFonts w:ascii="Trebuchet MS" w:hAnsi="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19417B8"/>
    <w:multiLevelType w:val="hybridMultilevel"/>
    <w:tmpl w:val="FDE010CA"/>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8">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
  </w:num>
  <w:num w:numId="4">
    <w:abstractNumId w:val="7"/>
  </w:num>
  <w:num w:numId="5">
    <w:abstractNumId w:val="4"/>
  </w:num>
  <w:num w:numId="6">
    <w:abstractNumId w:val="0"/>
  </w:num>
  <w:num w:numId="7">
    <w:abstractNumId w:val="9"/>
  </w:num>
  <w:num w:numId="8">
    <w:abstractNumId w:val="1"/>
  </w:num>
  <w:num w:numId="9">
    <w:abstractNumId w:val="6"/>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1999"/>
    <w:rsid w:val="00002005"/>
    <w:rsid w:val="00011499"/>
    <w:rsid w:val="0001452C"/>
    <w:rsid w:val="000149D0"/>
    <w:rsid w:val="00014D85"/>
    <w:rsid w:val="0001790B"/>
    <w:rsid w:val="00017C9E"/>
    <w:rsid w:val="000235C5"/>
    <w:rsid w:val="00024EFF"/>
    <w:rsid w:val="000259B6"/>
    <w:rsid w:val="00026E57"/>
    <w:rsid w:val="00027CCB"/>
    <w:rsid w:val="00034338"/>
    <w:rsid w:val="00036122"/>
    <w:rsid w:val="00041F3F"/>
    <w:rsid w:val="00047702"/>
    <w:rsid w:val="000501B3"/>
    <w:rsid w:val="0005152D"/>
    <w:rsid w:val="00055A37"/>
    <w:rsid w:val="00056FDB"/>
    <w:rsid w:val="000578AA"/>
    <w:rsid w:val="00063FFB"/>
    <w:rsid w:val="00066989"/>
    <w:rsid w:val="0007056C"/>
    <w:rsid w:val="00070AB2"/>
    <w:rsid w:val="0007302C"/>
    <w:rsid w:val="00073876"/>
    <w:rsid w:val="00073F14"/>
    <w:rsid w:val="00073F19"/>
    <w:rsid w:val="00077236"/>
    <w:rsid w:val="0008159D"/>
    <w:rsid w:val="000824A9"/>
    <w:rsid w:val="00083BB0"/>
    <w:rsid w:val="0008428B"/>
    <w:rsid w:val="0008568A"/>
    <w:rsid w:val="000868C3"/>
    <w:rsid w:val="000901E2"/>
    <w:rsid w:val="00092072"/>
    <w:rsid w:val="000921FF"/>
    <w:rsid w:val="00092D65"/>
    <w:rsid w:val="000944C8"/>
    <w:rsid w:val="0009540A"/>
    <w:rsid w:val="000A1D0E"/>
    <w:rsid w:val="000A7031"/>
    <w:rsid w:val="000A7F4E"/>
    <w:rsid w:val="000B0139"/>
    <w:rsid w:val="000B601A"/>
    <w:rsid w:val="000C2B6C"/>
    <w:rsid w:val="000C364F"/>
    <w:rsid w:val="000C37FA"/>
    <w:rsid w:val="000C5B56"/>
    <w:rsid w:val="000C70A6"/>
    <w:rsid w:val="000C78F1"/>
    <w:rsid w:val="000D1449"/>
    <w:rsid w:val="000D5D07"/>
    <w:rsid w:val="000D5F5F"/>
    <w:rsid w:val="000D6B75"/>
    <w:rsid w:val="000D737D"/>
    <w:rsid w:val="000D766A"/>
    <w:rsid w:val="000D7772"/>
    <w:rsid w:val="000E3C9F"/>
    <w:rsid w:val="000E4434"/>
    <w:rsid w:val="000E4675"/>
    <w:rsid w:val="000E4919"/>
    <w:rsid w:val="000E4DDB"/>
    <w:rsid w:val="000F0E90"/>
    <w:rsid w:val="000F0F6C"/>
    <w:rsid w:val="000F0FCC"/>
    <w:rsid w:val="000F4838"/>
    <w:rsid w:val="000F4D1A"/>
    <w:rsid w:val="000F7BC0"/>
    <w:rsid w:val="00104DFB"/>
    <w:rsid w:val="00106A3D"/>
    <w:rsid w:val="001075FB"/>
    <w:rsid w:val="00110879"/>
    <w:rsid w:val="00111A76"/>
    <w:rsid w:val="00115D61"/>
    <w:rsid w:val="00116287"/>
    <w:rsid w:val="0012188A"/>
    <w:rsid w:val="001274AB"/>
    <w:rsid w:val="001276AC"/>
    <w:rsid w:val="0013003F"/>
    <w:rsid w:val="00131B21"/>
    <w:rsid w:val="00131CE3"/>
    <w:rsid w:val="00134978"/>
    <w:rsid w:val="001353AC"/>
    <w:rsid w:val="0013715A"/>
    <w:rsid w:val="00140C49"/>
    <w:rsid w:val="00144306"/>
    <w:rsid w:val="001454A0"/>
    <w:rsid w:val="0014603D"/>
    <w:rsid w:val="0014693F"/>
    <w:rsid w:val="00150FC9"/>
    <w:rsid w:val="00151E61"/>
    <w:rsid w:val="001554B2"/>
    <w:rsid w:val="00160698"/>
    <w:rsid w:val="00160CE4"/>
    <w:rsid w:val="0016124C"/>
    <w:rsid w:val="0016174F"/>
    <w:rsid w:val="00162BCA"/>
    <w:rsid w:val="001636E6"/>
    <w:rsid w:val="001637C0"/>
    <w:rsid w:val="001649D2"/>
    <w:rsid w:val="00164A6F"/>
    <w:rsid w:val="00165F5E"/>
    <w:rsid w:val="00166205"/>
    <w:rsid w:val="00166F88"/>
    <w:rsid w:val="001708FD"/>
    <w:rsid w:val="00170EA2"/>
    <w:rsid w:val="00173576"/>
    <w:rsid w:val="00173634"/>
    <w:rsid w:val="00175724"/>
    <w:rsid w:val="00176CBE"/>
    <w:rsid w:val="00180334"/>
    <w:rsid w:val="001817D6"/>
    <w:rsid w:val="00182481"/>
    <w:rsid w:val="001831B5"/>
    <w:rsid w:val="00186755"/>
    <w:rsid w:val="00187731"/>
    <w:rsid w:val="00190F62"/>
    <w:rsid w:val="00191447"/>
    <w:rsid w:val="001915C1"/>
    <w:rsid w:val="00193134"/>
    <w:rsid w:val="00193435"/>
    <w:rsid w:val="00193656"/>
    <w:rsid w:val="00197464"/>
    <w:rsid w:val="001978FB"/>
    <w:rsid w:val="001A0869"/>
    <w:rsid w:val="001A2EB0"/>
    <w:rsid w:val="001B0D34"/>
    <w:rsid w:val="001B4758"/>
    <w:rsid w:val="001B479E"/>
    <w:rsid w:val="001B6F49"/>
    <w:rsid w:val="001B7A2F"/>
    <w:rsid w:val="001C0588"/>
    <w:rsid w:val="001C18A9"/>
    <w:rsid w:val="001C39D4"/>
    <w:rsid w:val="001C56D6"/>
    <w:rsid w:val="001C592F"/>
    <w:rsid w:val="001C6805"/>
    <w:rsid w:val="001D27B5"/>
    <w:rsid w:val="001D51D7"/>
    <w:rsid w:val="001D6A30"/>
    <w:rsid w:val="001E1D9C"/>
    <w:rsid w:val="001E24AC"/>
    <w:rsid w:val="001E3008"/>
    <w:rsid w:val="001E3285"/>
    <w:rsid w:val="001E4762"/>
    <w:rsid w:val="001E4B72"/>
    <w:rsid w:val="001E5496"/>
    <w:rsid w:val="001E79EA"/>
    <w:rsid w:val="001F147F"/>
    <w:rsid w:val="001F155E"/>
    <w:rsid w:val="001F3637"/>
    <w:rsid w:val="001F7689"/>
    <w:rsid w:val="002000A1"/>
    <w:rsid w:val="002008EF"/>
    <w:rsid w:val="00200D34"/>
    <w:rsid w:val="002031DC"/>
    <w:rsid w:val="00204609"/>
    <w:rsid w:val="00206381"/>
    <w:rsid w:val="002138BF"/>
    <w:rsid w:val="002159AF"/>
    <w:rsid w:val="002209D8"/>
    <w:rsid w:val="002222B8"/>
    <w:rsid w:val="00224A07"/>
    <w:rsid w:val="00226C18"/>
    <w:rsid w:val="00227C7E"/>
    <w:rsid w:val="00230F36"/>
    <w:rsid w:val="002310C8"/>
    <w:rsid w:val="002313B3"/>
    <w:rsid w:val="002338C7"/>
    <w:rsid w:val="00234722"/>
    <w:rsid w:val="00234BF9"/>
    <w:rsid w:val="00237322"/>
    <w:rsid w:val="00242F51"/>
    <w:rsid w:val="00244A03"/>
    <w:rsid w:val="00245B67"/>
    <w:rsid w:val="002465F7"/>
    <w:rsid w:val="00250864"/>
    <w:rsid w:val="00252778"/>
    <w:rsid w:val="00255CC0"/>
    <w:rsid w:val="002561CE"/>
    <w:rsid w:val="00263EDC"/>
    <w:rsid w:val="002652AE"/>
    <w:rsid w:val="0026544B"/>
    <w:rsid w:val="00267BC5"/>
    <w:rsid w:val="00271555"/>
    <w:rsid w:val="00271948"/>
    <w:rsid w:val="002755B0"/>
    <w:rsid w:val="002774A2"/>
    <w:rsid w:val="002776E5"/>
    <w:rsid w:val="002802EB"/>
    <w:rsid w:val="00280ACC"/>
    <w:rsid w:val="002857E2"/>
    <w:rsid w:val="00286C9F"/>
    <w:rsid w:val="00287B93"/>
    <w:rsid w:val="0029152A"/>
    <w:rsid w:val="00293B00"/>
    <w:rsid w:val="00293CB5"/>
    <w:rsid w:val="00297E7C"/>
    <w:rsid w:val="002A09B6"/>
    <w:rsid w:val="002A30B1"/>
    <w:rsid w:val="002A3128"/>
    <w:rsid w:val="002A3E70"/>
    <w:rsid w:val="002A797F"/>
    <w:rsid w:val="002B299E"/>
    <w:rsid w:val="002B3973"/>
    <w:rsid w:val="002B7B1F"/>
    <w:rsid w:val="002C1A7A"/>
    <w:rsid w:val="002C2C66"/>
    <w:rsid w:val="002C53D2"/>
    <w:rsid w:val="002C5ECC"/>
    <w:rsid w:val="002C6331"/>
    <w:rsid w:val="002D0176"/>
    <w:rsid w:val="002D7887"/>
    <w:rsid w:val="002D7ACE"/>
    <w:rsid w:val="002E05ED"/>
    <w:rsid w:val="002E424D"/>
    <w:rsid w:val="002E5A3D"/>
    <w:rsid w:val="002F295B"/>
    <w:rsid w:val="002F2E91"/>
    <w:rsid w:val="002F42F4"/>
    <w:rsid w:val="002F455E"/>
    <w:rsid w:val="002F6E8B"/>
    <w:rsid w:val="002F70BB"/>
    <w:rsid w:val="002F75D6"/>
    <w:rsid w:val="00300510"/>
    <w:rsid w:val="00303441"/>
    <w:rsid w:val="003074E5"/>
    <w:rsid w:val="00307553"/>
    <w:rsid w:val="003103B2"/>
    <w:rsid w:val="003117E9"/>
    <w:rsid w:val="00311A20"/>
    <w:rsid w:val="00315026"/>
    <w:rsid w:val="0031563A"/>
    <w:rsid w:val="00320927"/>
    <w:rsid w:val="00320A5E"/>
    <w:rsid w:val="00320E0D"/>
    <w:rsid w:val="00321B3D"/>
    <w:rsid w:val="0032283C"/>
    <w:rsid w:val="00322E9C"/>
    <w:rsid w:val="003243BF"/>
    <w:rsid w:val="00324C16"/>
    <w:rsid w:val="003262A8"/>
    <w:rsid w:val="00327B06"/>
    <w:rsid w:val="003303FC"/>
    <w:rsid w:val="00333F78"/>
    <w:rsid w:val="00334E89"/>
    <w:rsid w:val="00336310"/>
    <w:rsid w:val="00336A2A"/>
    <w:rsid w:val="00336C82"/>
    <w:rsid w:val="00337610"/>
    <w:rsid w:val="003376F7"/>
    <w:rsid w:val="00341E31"/>
    <w:rsid w:val="00342840"/>
    <w:rsid w:val="00344B37"/>
    <w:rsid w:val="00344F36"/>
    <w:rsid w:val="00345967"/>
    <w:rsid w:val="00347636"/>
    <w:rsid w:val="00361624"/>
    <w:rsid w:val="00361C41"/>
    <w:rsid w:val="003635ED"/>
    <w:rsid w:val="00363CFA"/>
    <w:rsid w:val="0036510B"/>
    <w:rsid w:val="003673E8"/>
    <w:rsid w:val="00370FF3"/>
    <w:rsid w:val="00371BAD"/>
    <w:rsid w:val="0037360E"/>
    <w:rsid w:val="003743D5"/>
    <w:rsid w:val="00380DF0"/>
    <w:rsid w:val="003814F8"/>
    <w:rsid w:val="003856E9"/>
    <w:rsid w:val="00385E23"/>
    <w:rsid w:val="003864B9"/>
    <w:rsid w:val="003873D9"/>
    <w:rsid w:val="00393EFE"/>
    <w:rsid w:val="00394178"/>
    <w:rsid w:val="003A14D4"/>
    <w:rsid w:val="003A3292"/>
    <w:rsid w:val="003A5D83"/>
    <w:rsid w:val="003A6FB6"/>
    <w:rsid w:val="003A7B8A"/>
    <w:rsid w:val="003A7D82"/>
    <w:rsid w:val="003B07E9"/>
    <w:rsid w:val="003B30A4"/>
    <w:rsid w:val="003B321A"/>
    <w:rsid w:val="003B39B1"/>
    <w:rsid w:val="003B7152"/>
    <w:rsid w:val="003C0413"/>
    <w:rsid w:val="003C046A"/>
    <w:rsid w:val="003C06D4"/>
    <w:rsid w:val="003C13AE"/>
    <w:rsid w:val="003C28B8"/>
    <w:rsid w:val="003C3B1D"/>
    <w:rsid w:val="003C6F2E"/>
    <w:rsid w:val="003C751B"/>
    <w:rsid w:val="003D0521"/>
    <w:rsid w:val="003D131C"/>
    <w:rsid w:val="003D1A5E"/>
    <w:rsid w:val="003E04CF"/>
    <w:rsid w:val="003E1C6A"/>
    <w:rsid w:val="003E638B"/>
    <w:rsid w:val="003E6B07"/>
    <w:rsid w:val="003F0F5C"/>
    <w:rsid w:val="003F2B3C"/>
    <w:rsid w:val="004001B8"/>
    <w:rsid w:val="00400AE3"/>
    <w:rsid w:val="0040201A"/>
    <w:rsid w:val="004029AD"/>
    <w:rsid w:val="00403A49"/>
    <w:rsid w:val="00404508"/>
    <w:rsid w:val="00405E7D"/>
    <w:rsid w:val="00411388"/>
    <w:rsid w:val="004114D1"/>
    <w:rsid w:val="00414733"/>
    <w:rsid w:val="0041660B"/>
    <w:rsid w:val="004201B9"/>
    <w:rsid w:val="004222F3"/>
    <w:rsid w:val="004247C2"/>
    <w:rsid w:val="00425A51"/>
    <w:rsid w:val="00427BF1"/>
    <w:rsid w:val="00430089"/>
    <w:rsid w:val="004304D9"/>
    <w:rsid w:val="00430BA1"/>
    <w:rsid w:val="00431455"/>
    <w:rsid w:val="00435E06"/>
    <w:rsid w:val="0043612F"/>
    <w:rsid w:val="00437B4F"/>
    <w:rsid w:val="0044011E"/>
    <w:rsid w:val="00444BEA"/>
    <w:rsid w:val="004455D5"/>
    <w:rsid w:val="00446922"/>
    <w:rsid w:val="00447B03"/>
    <w:rsid w:val="0045333A"/>
    <w:rsid w:val="00453C84"/>
    <w:rsid w:val="00455852"/>
    <w:rsid w:val="00457A3F"/>
    <w:rsid w:val="0046448C"/>
    <w:rsid w:val="00465FB0"/>
    <w:rsid w:val="0046643A"/>
    <w:rsid w:val="00466939"/>
    <w:rsid w:val="00466DEA"/>
    <w:rsid w:val="00470E9C"/>
    <w:rsid w:val="00472905"/>
    <w:rsid w:val="00473411"/>
    <w:rsid w:val="00474322"/>
    <w:rsid w:val="00475A40"/>
    <w:rsid w:val="0047782E"/>
    <w:rsid w:val="00477980"/>
    <w:rsid w:val="00477CE8"/>
    <w:rsid w:val="00477E37"/>
    <w:rsid w:val="00484B91"/>
    <w:rsid w:val="004908B0"/>
    <w:rsid w:val="0049114B"/>
    <w:rsid w:val="00492FD2"/>
    <w:rsid w:val="00493C75"/>
    <w:rsid w:val="00494E35"/>
    <w:rsid w:val="0049501E"/>
    <w:rsid w:val="00495D23"/>
    <w:rsid w:val="00496248"/>
    <w:rsid w:val="004A083E"/>
    <w:rsid w:val="004A1E40"/>
    <w:rsid w:val="004A3FBE"/>
    <w:rsid w:val="004A42B8"/>
    <w:rsid w:val="004A64A5"/>
    <w:rsid w:val="004B039F"/>
    <w:rsid w:val="004B3249"/>
    <w:rsid w:val="004C0591"/>
    <w:rsid w:val="004C297D"/>
    <w:rsid w:val="004C2A63"/>
    <w:rsid w:val="004C3131"/>
    <w:rsid w:val="004C39E6"/>
    <w:rsid w:val="004C3E85"/>
    <w:rsid w:val="004C4B1B"/>
    <w:rsid w:val="004C5007"/>
    <w:rsid w:val="004C5819"/>
    <w:rsid w:val="004C5DE5"/>
    <w:rsid w:val="004D0B5C"/>
    <w:rsid w:val="004D15C0"/>
    <w:rsid w:val="004D54B4"/>
    <w:rsid w:val="004E1AE1"/>
    <w:rsid w:val="004E2C45"/>
    <w:rsid w:val="004E3568"/>
    <w:rsid w:val="004E3AAA"/>
    <w:rsid w:val="004E54AC"/>
    <w:rsid w:val="004E6E51"/>
    <w:rsid w:val="004F54B5"/>
    <w:rsid w:val="00500818"/>
    <w:rsid w:val="00501133"/>
    <w:rsid w:val="005027DE"/>
    <w:rsid w:val="00502EE0"/>
    <w:rsid w:val="005039CE"/>
    <w:rsid w:val="0050427C"/>
    <w:rsid w:val="0050457F"/>
    <w:rsid w:val="005114ED"/>
    <w:rsid w:val="00511822"/>
    <w:rsid w:val="0051207A"/>
    <w:rsid w:val="00520676"/>
    <w:rsid w:val="00521CA2"/>
    <w:rsid w:val="0052625E"/>
    <w:rsid w:val="00530C0E"/>
    <w:rsid w:val="00531805"/>
    <w:rsid w:val="005333AA"/>
    <w:rsid w:val="005400FC"/>
    <w:rsid w:val="00542B2C"/>
    <w:rsid w:val="00542E1B"/>
    <w:rsid w:val="00543AE4"/>
    <w:rsid w:val="005454F4"/>
    <w:rsid w:val="00545B06"/>
    <w:rsid w:val="00550752"/>
    <w:rsid w:val="005539BB"/>
    <w:rsid w:val="005543F7"/>
    <w:rsid w:val="00557456"/>
    <w:rsid w:val="00561CC6"/>
    <w:rsid w:val="00562E90"/>
    <w:rsid w:val="00565F7E"/>
    <w:rsid w:val="00566647"/>
    <w:rsid w:val="0056786F"/>
    <w:rsid w:val="005715A3"/>
    <w:rsid w:val="00571DDC"/>
    <w:rsid w:val="00574C62"/>
    <w:rsid w:val="0057514E"/>
    <w:rsid w:val="00577371"/>
    <w:rsid w:val="00577724"/>
    <w:rsid w:val="00577B03"/>
    <w:rsid w:val="0058056E"/>
    <w:rsid w:val="00581CE0"/>
    <w:rsid w:val="00587C78"/>
    <w:rsid w:val="00593639"/>
    <w:rsid w:val="00594422"/>
    <w:rsid w:val="00597D0E"/>
    <w:rsid w:val="005A1D12"/>
    <w:rsid w:val="005A2BAE"/>
    <w:rsid w:val="005A5A13"/>
    <w:rsid w:val="005B4CC1"/>
    <w:rsid w:val="005B5D0D"/>
    <w:rsid w:val="005B65EF"/>
    <w:rsid w:val="005B7D79"/>
    <w:rsid w:val="005C2B16"/>
    <w:rsid w:val="005C6B9D"/>
    <w:rsid w:val="005D0973"/>
    <w:rsid w:val="005D1E9D"/>
    <w:rsid w:val="005D1FBB"/>
    <w:rsid w:val="005D22C4"/>
    <w:rsid w:val="005D2E81"/>
    <w:rsid w:val="005D3175"/>
    <w:rsid w:val="005D3C3A"/>
    <w:rsid w:val="005D50B9"/>
    <w:rsid w:val="005D6BD3"/>
    <w:rsid w:val="005D6F01"/>
    <w:rsid w:val="005E5F54"/>
    <w:rsid w:val="005E65C3"/>
    <w:rsid w:val="005E7433"/>
    <w:rsid w:val="005F020A"/>
    <w:rsid w:val="005F0AE5"/>
    <w:rsid w:val="005F0BF8"/>
    <w:rsid w:val="005F2CBF"/>
    <w:rsid w:val="005F663C"/>
    <w:rsid w:val="005F7012"/>
    <w:rsid w:val="005F7337"/>
    <w:rsid w:val="00600FC9"/>
    <w:rsid w:val="006011F0"/>
    <w:rsid w:val="006014BA"/>
    <w:rsid w:val="006032BD"/>
    <w:rsid w:val="00605C4E"/>
    <w:rsid w:val="0060666C"/>
    <w:rsid w:val="00607095"/>
    <w:rsid w:val="0060750E"/>
    <w:rsid w:val="00607785"/>
    <w:rsid w:val="00610530"/>
    <w:rsid w:val="00612CB4"/>
    <w:rsid w:val="00620C2C"/>
    <w:rsid w:val="00620D97"/>
    <w:rsid w:val="0062114A"/>
    <w:rsid w:val="0062266F"/>
    <w:rsid w:val="00622A9F"/>
    <w:rsid w:val="00622CCE"/>
    <w:rsid w:val="0062402A"/>
    <w:rsid w:val="006270A1"/>
    <w:rsid w:val="006344DE"/>
    <w:rsid w:val="00636C92"/>
    <w:rsid w:val="00637EFE"/>
    <w:rsid w:val="00642527"/>
    <w:rsid w:val="00643F18"/>
    <w:rsid w:val="00644ECD"/>
    <w:rsid w:val="0064638B"/>
    <w:rsid w:val="00647218"/>
    <w:rsid w:val="00647AEE"/>
    <w:rsid w:val="00651488"/>
    <w:rsid w:val="00652CF7"/>
    <w:rsid w:val="00653265"/>
    <w:rsid w:val="00660516"/>
    <w:rsid w:val="006614EC"/>
    <w:rsid w:val="00662250"/>
    <w:rsid w:val="00662F81"/>
    <w:rsid w:val="00662F8B"/>
    <w:rsid w:val="006632B7"/>
    <w:rsid w:val="0066440D"/>
    <w:rsid w:val="00664AA4"/>
    <w:rsid w:val="00667BA9"/>
    <w:rsid w:val="00667D9E"/>
    <w:rsid w:val="00670167"/>
    <w:rsid w:val="00670E71"/>
    <w:rsid w:val="00671053"/>
    <w:rsid w:val="00674569"/>
    <w:rsid w:val="006753F7"/>
    <w:rsid w:val="00677968"/>
    <w:rsid w:val="006801AF"/>
    <w:rsid w:val="00681355"/>
    <w:rsid w:val="006814F9"/>
    <w:rsid w:val="00682184"/>
    <w:rsid w:val="006831F6"/>
    <w:rsid w:val="00684194"/>
    <w:rsid w:val="00696F7B"/>
    <w:rsid w:val="006A0332"/>
    <w:rsid w:val="006A1D06"/>
    <w:rsid w:val="006A3028"/>
    <w:rsid w:val="006A3235"/>
    <w:rsid w:val="006A3680"/>
    <w:rsid w:val="006A4371"/>
    <w:rsid w:val="006A4C6B"/>
    <w:rsid w:val="006A5A5D"/>
    <w:rsid w:val="006A5BAE"/>
    <w:rsid w:val="006A65B6"/>
    <w:rsid w:val="006B06B1"/>
    <w:rsid w:val="006B25A9"/>
    <w:rsid w:val="006B47B9"/>
    <w:rsid w:val="006B5A4F"/>
    <w:rsid w:val="006B5DBE"/>
    <w:rsid w:val="006B77E9"/>
    <w:rsid w:val="006B7F96"/>
    <w:rsid w:val="006C35B8"/>
    <w:rsid w:val="006C385A"/>
    <w:rsid w:val="006C53E3"/>
    <w:rsid w:val="006C743B"/>
    <w:rsid w:val="006D0D62"/>
    <w:rsid w:val="006D4449"/>
    <w:rsid w:val="006E0BF5"/>
    <w:rsid w:val="006E22C1"/>
    <w:rsid w:val="006E2BD3"/>
    <w:rsid w:val="006E2D3F"/>
    <w:rsid w:val="006E3401"/>
    <w:rsid w:val="006E372A"/>
    <w:rsid w:val="006E5839"/>
    <w:rsid w:val="006E5E28"/>
    <w:rsid w:val="006E6D07"/>
    <w:rsid w:val="006F15B7"/>
    <w:rsid w:val="006F2DDA"/>
    <w:rsid w:val="00701B9C"/>
    <w:rsid w:val="00701FCC"/>
    <w:rsid w:val="00702138"/>
    <w:rsid w:val="0070717C"/>
    <w:rsid w:val="0070760C"/>
    <w:rsid w:val="00710487"/>
    <w:rsid w:val="00711DBE"/>
    <w:rsid w:val="00712209"/>
    <w:rsid w:val="007127DF"/>
    <w:rsid w:val="007175F9"/>
    <w:rsid w:val="007217DE"/>
    <w:rsid w:val="00722FFA"/>
    <w:rsid w:val="00723870"/>
    <w:rsid w:val="00723AAD"/>
    <w:rsid w:val="0072424F"/>
    <w:rsid w:val="007260FE"/>
    <w:rsid w:val="0072704F"/>
    <w:rsid w:val="007279D0"/>
    <w:rsid w:val="00732708"/>
    <w:rsid w:val="0073289E"/>
    <w:rsid w:val="00736D7B"/>
    <w:rsid w:val="007372DD"/>
    <w:rsid w:val="00737968"/>
    <w:rsid w:val="00743C85"/>
    <w:rsid w:val="007467BD"/>
    <w:rsid w:val="0074754B"/>
    <w:rsid w:val="00751CD5"/>
    <w:rsid w:val="0075256F"/>
    <w:rsid w:val="00752FC9"/>
    <w:rsid w:val="00753B0C"/>
    <w:rsid w:val="00753F96"/>
    <w:rsid w:val="00760CBA"/>
    <w:rsid w:val="00763E36"/>
    <w:rsid w:val="00764B48"/>
    <w:rsid w:val="00764C28"/>
    <w:rsid w:val="00764C3E"/>
    <w:rsid w:val="00765097"/>
    <w:rsid w:val="007653B1"/>
    <w:rsid w:val="007653BC"/>
    <w:rsid w:val="007658A6"/>
    <w:rsid w:val="00770883"/>
    <w:rsid w:val="00771323"/>
    <w:rsid w:val="00771E36"/>
    <w:rsid w:val="00772091"/>
    <w:rsid w:val="007739BA"/>
    <w:rsid w:val="00781FBA"/>
    <w:rsid w:val="00782A47"/>
    <w:rsid w:val="0078478C"/>
    <w:rsid w:val="007864AD"/>
    <w:rsid w:val="007915F1"/>
    <w:rsid w:val="0079194D"/>
    <w:rsid w:val="00793A0F"/>
    <w:rsid w:val="007947B8"/>
    <w:rsid w:val="0079554C"/>
    <w:rsid w:val="00795D28"/>
    <w:rsid w:val="007A072D"/>
    <w:rsid w:val="007A685F"/>
    <w:rsid w:val="007B024F"/>
    <w:rsid w:val="007B097B"/>
    <w:rsid w:val="007B1E20"/>
    <w:rsid w:val="007B2D0B"/>
    <w:rsid w:val="007B4C7C"/>
    <w:rsid w:val="007B4FD8"/>
    <w:rsid w:val="007B55A1"/>
    <w:rsid w:val="007B6E66"/>
    <w:rsid w:val="007B7C71"/>
    <w:rsid w:val="007C04C4"/>
    <w:rsid w:val="007C0628"/>
    <w:rsid w:val="007C1056"/>
    <w:rsid w:val="007C1408"/>
    <w:rsid w:val="007C3335"/>
    <w:rsid w:val="007C69AD"/>
    <w:rsid w:val="007D128B"/>
    <w:rsid w:val="007D1462"/>
    <w:rsid w:val="007E1808"/>
    <w:rsid w:val="007E29B4"/>
    <w:rsid w:val="007E589B"/>
    <w:rsid w:val="007F0DEA"/>
    <w:rsid w:val="007F1781"/>
    <w:rsid w:val="007F19D7"/>
    <w:rsid w:val="007F2357"/>
    <w:rsid w:val="007F3318"/>
    <w:rsid w:val="007F40D1"/>
    <w:rsid w:val="007F5438"/>
    <w:rsid w:val="00803742"/>
    <w:rsid w:val="008049E2"/>
    <w:rsid w:val="00810D79"/>
    <w:rsid w:val="00811CB5"/>
    <w:rsid w:val="008160BA"/>
    <w:rsid w:val="008216BC"/>
    <w:rsid w:val="00822F77"/>
    <w:rsid w:val="00827C1B"/>
    <w:rsid w:val="00831B2E"/>
    <w:rsid w:val="008325BF"/>
    <w:rsid w:val="00832BB3"/>
    <w:rsid w:val="008332AB"/>
    <w:rsid w:val="00834E6A"/>
    <w:rsid w:val="00835939"/>
    <w:rsid w:val="00836F40"/>
    <w:rsid w:val="00837940"/>
    <w:rsid w:val="008402C5"/>
    <w:rsid w:val="00841070"/>
    <w:rsid w:val="0084344B"/>
    <w:rsid w:val="00843539"/>
    <w:rsid w:val="00844533"/>
    <w:rsid w:val="00847C84"/>
    <w:rsid w:val="00847EB1"/>
    <w:rsid w:val="00850269"/>
    <w:rsid w:val="00852C13"/>
    <w:rsid w:val="008534B5"/>
    <w:rsid w:val="0085351E"/>
    <w:rsid w:val="00853930"/>
    <w:rsid w:val="00853CD3"/>
    <w:rsid w:val="00855CA8"/>
    <w:rsid w:val="00856616"/>
    <w:rsid w:val="008609FE"/>
    <w:rsid w:val="008618B7"/>
    <w:rsid w:val="0086421A"/>
    <w:rsid w:val="00865757"/>
    <w:rsid w:val="008659A2"/>
    <w:rsid w:val="00865A98"/>
    <w:rsid w:val="008661F8"/>
    <w:rsid w:val="00867AB8"/>
    <w:rsid w:val="0087225A"/>
    <w:rsid w:val="0087581A"/>
    <w:rsid w:val="00875AA4"/>
    <w:rsid w:val="008760A6"/>
    <w:rsid w:val="008762BD"/>
    <w:rsid w:val="00876D03"/>
    <w:rsid w:val="008771C7"/>
    <w:rsid w:val="00877DD4"/>
    <w:rsid w:val="00885B5C"/>
    <w:rsid w:val="00885CAF"/>
    <w:rsid w:val="00886FCF"/>
    <w:rsid w:val="00887F89"/>
    <w:rsid w:val="0089023D"/>
    <w:rsid w:val="008916D9"/>
    <w:rsid w:val="00894CB0"/>
    <w:rsid w:val="00895123"/>
    <w:rsid w:val="008A1326"/>
    <w:rsid w:val="008A376D"/>
    <w:rsid w:val="008A499B"/>
    <w:rsid w:val="008A58D2"/>
    <w:rsid w:val="008A5BB2"/>
    <w:rsid w:val="008B091C"/>
    <w:rsid w:val="008B2F97"/>
    <w:rsid w:val="008B404E"/>
    <w:rsid w:val="008B56B5"/>
    <w:rsid w:val="008C0B79"/>
    <w:rsid w:val="008C1061"/>
    <w:rsid w:val="008C1B96"/>
    <w:rsid w:val="008C4F03"/>
    <w:rsid w:val="008C544F"/>
    <w:rsid w:val="008C70AD"/>
    <w:rsid w:val="008C7648"/>
    <w:rsid w:val="008D143E"/>
    <w:rsid w:val="008D39F9"/>
    <w:rsid w:val="008E3820"/>
    <w:rsid w:val="008E4AB0"/>
    <w:rsid w:val="008F025B"/>
    <w:rsid w:val="008F17AF"/>
    <w:rsid w:val="008F528A"/>
    <w:rsid w:val="00901726"/>
    <w:rsid w:val="009017E0"/>
    <w:rsid w:val="009035AA"/>
    <w:rsid w:val="009050A5"/>
    <w:rsid w:val="00905E10"/>
    <w:rsid w:val="00910030"/>
    <w:rsid w:val="00912119"/>
    <w:rsid w:val="00912DBE"/>
    <w:rsid w:val="009139E7"/>
    <w:rsid w:val="00915C84"/>
    <w:rsid w:val="00920AB9"/>
    <w:rsid w:val="00925586"/>
    <w:rsid w:val="009314D7"/>
    <w:rsid w:val="0093156B"/>
    <w:rsid w:val="00932B27"/>
    <w:rsid w:val="00933599"/>
    <w:rsid w:val="0094259A"/>
    <w:rsid w:val="00943837"/>
    <w:rsid w:val="00943D3B"/>
    <w:rsid w:val="00945A05"/>
    <w:rsid w:val="00947CD1"/>
    <w:rsid w:val="00951578"/>
    <w:rsid w:val="00951880"/>
    <w:rsid w:val="0095411F"/>
    <w:rsid w:val="00955F7C"/>
    <w:rsid w:val="009566B1"/>
    <w:rsid w:val="009579A3"/>
    <w:rsid w:val="00957FA9"/>
    <w:rsid w:val="00962282"/>
    <w:rsid w:val="0096283D"/>
    <w:rsid w:val="0096670A"/>
    <w:rsid w:val="00967466"/>
    <w:rsid w:val="009719A1"/>
    <w:rsid w:val="00980B32"/>
    <w:rsid w:val="00981039"/>
    <w:rsid w:val="00982FF4"/>
    <w:rsid w:val="009863DF"/>
    <w:rsid w:val="00987F1E"/>
    <w:rsid w:val="009910EB"/>
    <w:rsid w:val="0099502C"/>
    <w:rsid w:val="00995584"/>
    <w:rsid w:val="00996944"/>
    <w:rsid w:val="00996F4F"/>
    <w:rsid w:val="009977F8"/>
    <w:rsid w:val="00997B70"/>
    <w:rsid w:val="009A0186"/>
    <w:rsid w:val="009A1505"/>
    <w:rsid w:val="009A2AB7"/>
    <w:rsid w:val="009A5A8C"/>
    <w:rsid w:val="009A5FA5"/>
    <w:rsid w:val="009A6096"/>
    <w:rsid w:val="009A7857"/>
    <w:rsid w:val="009A7A89"/>
    <w:rsid w:val="009B15C6"/>
    <w:rsid w:val="009B1F0E"/>
    <w:rsid w:val="009B57B9"/>
    <w:rsid w:val="009C1CAE"/>
    <w:rsid w:val="009C20C6"/>
    <w:rsid w:val="009C26AC"/>
    <w:rsid w:val="009C53D8"/>
    <w:rsid w:val="009C6668"/>
    <w:rsid w:val="009C7234"/>
    <w:rsid w:val="009C75AC"/>
    <w:rsid w:val="009D0419"/>
    <w:rsid w:val="009D219D"/>
    <w:rsid w:val="009E1C83"/>
    <w:rsid w:val="009E2D81"/>
    <w:rsid w:val="009E485E"/>
    <w:rsid w:val="009E65E9"/>
    <w:rsid w:val="009E6BAC"/>
    <w:rsid w:val="009F0001"/>
    <w:rsid w:val="009F14E7"/>
    <w:rsid w:val="009F4C00"/>
    <w:rsid w:val="009F59BF"/>
    <w:rsid w:val="00A0043A"/>
    <w:rsid w:val="00A02CD7"/>
    <w:rsid w:val="00A0703B"/>
    <w:rsid w:val="00A104AC"/>
    <w:rsid w:val="00A10500"/>
    <w:rsid w:val="00A112BD"/>
    <w:rsid w:val="00A113C8"/>
    <w:rsid w:val="00A12E48"/>
    <w:rsid w:val="00A16247"/>
    <w:rsid w:val="00A168DE"/>
    <w:rsid w:val="00A217A5"/>
    <w:rsid w:val="00A21955"/>
    <w:rsid w:val="00A2744F"/>
    <w:rsid w:val="00A300C5"/>
    <w:rsid w:val="00A31779"/>
    <w:rsid w:val="00A36D36"/>
    <w:rsid w:val="00A36DFC"/>
    <w:rsid w:val="00A37507"/>
    <w:rsid w:val="00A37607"/>
    <w:rsid w:val="00A405E2"/>
    <w:rsid w:val="00A40869"/>
    <w:rsid w:val="00A40A62"/>
    <w:rsid w:val="00A41122"/>
    <w:rsid w:val="00A41B5D"/>
    <w:rsid w:val="00A43811"/>
    <w:rsid w:val="00A45251"/>
    <w:rsid w:val="00A50B69"/>
    <w:rsid w:val="00A51AAD"/>
    <w:rsid w:val="00A52E73"/>
    <w:rsid w:val="00A5328C"/>
    <w:rsid w:val="00A53715"/>
    <w:rsid w:val="00A54B14"/>
    <w:rsid w:val="00A563BA"/>
    <w:rsid w:val="00A60B89"/>
    <w:rsid w:val="00A61C5C"/>
    <w:rsid w:val="00A61EC8"/>
    <w:rsid w:val="00A632D4"/>
    <w:rsid w:val="00A7000C"/>
    <w:rsid w:val="00A7113F"/>
    <w:rsid w:val="00A72D7B"/>
    <w:rsid w:val="00A73B38"/>
    <w:rsid w:val="00A73D21"/>
    <w:rsid w:val="00A74B6A"/>
    <w:rsid w:val="00A75345"/>
    <w:rsid w:val="00A8060E"/>
    <w:rsid w:val="00A80BD0"/>
    <w:rsid w:val="00A81849"/>
    <w:rsid w:val="00A81CD7"/>
    <w:rsid w:val="00A82BD8"/>
    <w:rsid w:val="00A85545"/>
    <w:rsid w:val="00A859AE"/>
    <w:rsid w:val="00A86CF6"/>
    <w:rsid w:val="00A90220"/>
    <w:rsid w:val="00A931D5"/>
    <w:rsid w:val="00A94244"/>
    <w:rsid w:val="00A942C9"/>
    <w:rsid w:val="00A94CA7"/>
    <w:rsid w:val="00A950FD"/>
    <w:rsid w:val="00A964DB"/>
    <w:rsid w:val="00A97CFA"/>
    <w:rsid w:val="00AA010B"/>
    <w:rsid w:val="00AA027E"/>
    <w:rsid w:val="00AA09CF"/>
    <w:rsid w:val="00AA23D5"/>
    <w:rsid w:val="00AA32A1"/>
    <w:rsid w:val="00AA35A6"/>
    <w:rsid w:val="00AA4A76"/>
    <w:rsid w:val="00AA6955"/>
    <w:rsid w:val="00AA77F1"/>
    <w:rsid w:val="00AA7907"/>
    <w:rsid w:val="00AA7E75"/>
    <w:rsid w:val="00AB019F"/>
    <w:rsid w:val="00AB1E09"/>
    <w:rsid w:val="00AB3F26"/>
    <w:rsid w:val="00AB506D"/>
    <w:rsid w:val="00AB6EBE"/>
    <w:rsid w:val="00AB7C68"/>
    <w:rsid w:val="00AC0404"/>
    <w:rsid w:val="00AC0CD9"/>
    <w:rsid w:val="00AC1B43"/>
    <w:rsid w:val="00AC2BD6"/>
    <w:rsid w:val="00AC3A04"/>
    <w:rsid w:val="00AC7F12"/>
    <w:rsid w:val="00AD00D5"/>
    <w:rsid w:val="00AD0CC8"/>
    <w:rsid w:val="00AD3060"/>
    <w:rsid w:val="00AD46F6"/>
    <w:rsid w:val="00AD50BC"/>
    <w:rsid w:val="00AD63AF"/>
    <w:rsid w:val="00AE02D6"/>
    <w:rsid w:val="00AE0988"/>
    <w:rsid w:val="00AE21DE"/>
    <w:rsid w:val="00AE284E"/>
    <w:rsid w:val="00AE309C"/>
    <w:rsid w:val="00AE40F1"/>
    <w:rsid w:val="00AE43EA"/>
    <w:rsid w:val="00AE449A"/>
    <w:rsid w:val="00AF063C"/>
    <w:rsid w:val="00AF0C02"/>
    <w:rsid w:val="00AF262C"/>
    <w:rsid w:val="00AF4ED7"/>
    <w:rsid w:val="00AF504F"/>
    <w:rsid w:val="00AF69BE"/>
    <w:rsid w:val="00AF7F2D"/>
    <w:rsid w:val="00B000A9"/>
    <w:rsid w:val="00B008FF"/>
    <w:rsid w:val="00B010E1"/>
    <w:rsid w:val="00B059A9"/>
    <w:rsid w:val="00B11E58"/>
    <w:rsid w:val="00B14442"/>
    <w:rsid w:val="00B20046"/>
    <w:rsid w:val="00B20316"/>
    <w:rsid w:val="00B206AA"/>
    <w:rsid w:val="00B21289"/>
    <w:rsid w:val="00B23A29"/>
    <w:rsid w:val="00B25078"/>
    <w:rsid w:val="00B2707D"/>
    <w:rsid w:val="00B40024"/>
    <w:rsid w:val="00B402FD"/>
    <w:rsid w:val="00B402FE"/>
    <w:rsid w:val="00B40390"/>
    <w:rsid w:val="00B41897"/>
    <w:rsid w:val="00B42847"/>
    <w:rsid w:val="00B43C25"/>
    <w:rsid w:val="00B45991"/>
    <w:rsid w:val="00B50C25"/>
    <w:rsid w:val="00B526AA"/>
    <w:rsid w:val="00B53607"/>
    <w:rsid w:val="00B5431F"/>
    <w:rsid w:val="00B56481"/>
    <w:rsid w:val="00B57859"/>
    <w:rsid w:val="00B61B95"/>
    <w:rsid w:val="00B63AEB"/>
    <w:rsid w:val="00B63F0B"/>
    <w:rsid w:val="00B647E1"/>
    <w:rsid w:val="00B6484D"/>
    <w:rsid w:val="00B7047B"/>
    <w:rsid w:val="00B71297"/>
    <w:rsid w:val="00B721B0"/>
    <w:rsid w:val="00B743B1"/>
    <w:rsid w:val="00B745B4"/>
    <w:rsid w:val="00B747D4"/>
    <w:rsid w:val="00B76F64"/>
    <w:rsid w:val="00B772D9"/>
    <w:rsid w:val="00B773A6"/>
    <w:rsid w:val="00B77F4D"/>
    <w:rsid w:val="00B8175F"/>
    <w:rsid w:val="00B818F7"/>
    <w:rsid w:val="00B83D0F"/>
    <w:rsid w:val="00B84767"/>
    <w:rsid w:val="00B85C83"/>
    <w:rsid w:val="00B865E2"/>
    <w:rsid w:val="00B90BB3"/>
    <w:rsid w:val="00B944F9"/>
    <w:rsid w:val="00B96CB4"/>
    <w:rsid w:val="00B97A32"/>
    <w:rsid w:val="00BA702C"/>
    <w:rsid w:val="00BC492A"/>
    <w:rsid w:val="00BD2102"/>
    <w:rsid w:val="00BD378F"/>
    <w:rsid w:val="00BD387C"/>
    <w:rsid w:val="00BD59A5"/>
    <w:rsid w:val="00BE01B2"/>
    <w:rsid w:val="00BE1031"/>
    <w:rsid w:val="00BE3271"/>
    <w:rsid w:val="00BE36F3"/>
    <w:rsid w:val="00BE3EDD"/>
    <w:rsid w:val="00BE46F5"/>
    <w:rsid w:val="00BE7758"/>
    <w:rsid w:val="00BF089B"/>
    <w:rsid w:val="00BF136B"/>
    <w:rsid w:val="00BF38F6"/>
    <w:rsid w:val="00BF3CB5"/>
    <w:rsid w:val="00BF5D5B"/>
    <w:rsid w:val="00BF5F74"/>
    <w:rsid w:val="00C00ECC"/>
    <w:rsid w:val="00C03A31"/>
    <w:rsid w:val="00C03E01"/>
    <w:rsid w:val="00C04AB9"/>
    <w:rsid w:val="00C07678"/>
    <w:rsid w:val="00C10E0D"/>
    <w:rsid w:val="00C113C3"/>
    <w:rsid w:val="00C12060"/>
    <w:rsid w:val="00C17711"/>
    <w:rsid w:val="00C17C61"/>
    <w:rsid w:val="00C21712"/>
    <w:rsid w:val="00C21B15"/>
    <w:rsid w:val="00C22134"/>
    <w:rsid w:val="00C2428B"/>
    <w:rsid w:val="00C2486E"/>
    <w:rsid w:val="00C274BB"/>
    <w:rsid w:val="00C3020C"/>
    <w:rsid w:val="00C30E78"/>
    <w:rsid w:val="00C31B7D"/>
    <w:rsid w:val="00C32B01"/>
    <w:rsid w:val="00C34B60"/>
    <w:rsid w:val="00C34FC5"/>
    <w:rsid w:val="00C35EEC"/>
    <w:rsid w:val="00C364CF"/>
    <w:rsid w:val="00C37EB2"/>
    <w:rsid w:val="00C412B1"/>
    <w:rsid w:val="00C41342"/>
    <w:rsid w:val="00C41B3A"/>
    <w:rsid w:val="00C424A1"/>
    <w:rsid w:val="00C4684E"/>
    <w:rsid w:val="00C47E22"/>
    <w:rsid w:val="00C50645"/>
    <w:rsid w:val="00C50FD1"/>
    <w:rsid w:val="00C51736"/>
    <w:rsid w:val="00C52181"/>
    <w:rsid w:val="00C54AFB"/>
    <w:rsid w:val="00C54B34"/>
    <w:rsid w:val="00C553E6"/>
    <w:rsid w:val="00C5774E"/>
    <w:rsid w:val="00C57DFD"/>
    <w:rsid w:val="00C60705"/>
    <w:rsid w:val="00C62096"/>
    <w:rsid w:val="00C64403"/>
    <w:rsid w:val="00C65629"/>
    <w:rsid w:val="00C6604E"/>
    <w:rsid w:val="00C66A91"/>
    <w:rsid w:val="00C70544"/>
    <w:rsid w:val="00C728E1"/>
    <w:rsid w:val="00C72E63"/>
    <w:rsid w:val="00C74103"/>
    <w:rsid w:val="00C749B0"/>
    <w:rsid w:val="00C768A0"/>
    <w:rsid w:val="00C76AFD"/>
    <w:rsid w:val="00C76BBA"/>
    <w:rsid w:val="00C76E84"/>
    <w:rsid w:val="00C80A0B"/>
    <w:rsid w:val="00C80CE2"/>
    <w:rsid w:val="00C81A56"/>
    <w:rsid w:val="00C82C77"/>
    <w:rsid w:val="00C84E38"/>
    <w:rsid w:val="00C900FC"/>
    <w:rsid w:val="00C96D67"/>
    <w:rsid w:val="00CA02D4"/>
    <w:rsid w:val="00CA0CB3"/>
    <w:rsid w:val="00CA209E"/>
    <w:rsid w:val="00CA2706"/>
    <w:rsid w:val="00CB5025"/>
    <w:rsid w:val="00CB7143"/>
    <w:rsid w:val="00CC1BEF"/>
    <w:rsid w:val="00CC3005"/>
    <w:rsid w:val="00CC56D6"/>
    <w:rsid w:val="00CC5BC2"/>
    <w:rsid w:val="00CC7915"/>
    <w:rsid w:val="00CD0597"/>
    <w:rsid w:val="00CD0677"/>
    <w:rsid w:val="00CD1C42"/>
    <w:rsid w:val="00CD4B7A"/>
    <w:rsid w:val="00CD54FB"/>
    <w:rsid w:val="00CE0B57"/>
    <w:rsid w:val="00CE1557"/>
    <w:rsid w:val="00CE2FFD"/>
    <w:rsid w:val="00CE5378"/>
    <w:rsid w:val="00CE6EDC"/>
    <w:rsid w:val="00CE717B"/>
    <w:rsid w:val="00CE7EBD"/>
    <w:rsid w:val="00CF0381"/>
    <w:rsid w:val="00CF072C"/>
    <w:rsid w:val="00CF22F4"/>
    <w:rsid w:val="00CF2E6C"/>
    <w:rsid w:val="00CF4CFF"/>
    <w:rsid w:val="00CF65CC"/>
    <w:rsid w:val="00D01319"/>
    <w:rsid w:val="00D0554B"/>
    <w:rsid w:val="00D11961"/>
    <w:rsid w:val="00D15F8C"/>
    <w:rsid w:val="00D162EE"/>
    <w:rsid w:val="00D203CE"/>
    <w:rsid w:val="00D20BFB"/>
    <w:rsid w:val="00D22043"/>
    <w:rsid w:val="00D233C1"/>
    <w:rsid w:val="00D24A46"/>
    <w:rsid w:val="00D25DF3"/>
    <w:rsid w:val="00D26FA5"/>
    <w:rsid w:val="00D27CD4"/>
    <w:rsid w:val="00D3022F"/>
    <w:rsid w:val="00D315C3"/>
    <w:rsid w:val="00D31C82"/>
    <w:rsid w:val="00D32477"/>
    <w:rsid w:val="00D331F6"/>
    <w:rsid w:val="00D3350A"/>
    <w:rsid w:val="00D33B17"/>
    <w:rsid w:val="00D35BA9"/>
    <w:rsid w:val="00D36189"/>
    <w:rsid w:val="00D4140C"/>
    <w:rsid w:val="00D41B56"/>
    <w:rsid w:val="00D42F9B"/>
    <w:rsid w:val="00D47A94"/>
    <w:rsid w:val="00D47B67"/>
    <w:rsid w:val="00D52DEA"/>
    <w:rsid w:val="00D55593"/>
    <w:rsid w:val="00D556AA"/>
    <w:rsid w:val="00D55808"/>
    <w:rsid w:val="00D57827"/>
    <w:rsid w:val="00D61A01"/>
    <w:rsid w:val="00D61D99"/>
    <w:rsid w:val="00D67945"/>
    <w:rsid w:val="00D70E0A"/>
    <w:rsid w:val="00D73D4F"/>
    <w:rsid w:val="00D80886"/>
    <w:rsid w:val="00D82F71"/>
    <w:rsid w:val="00D8429E"/>
    <w:rsid w:val="00D84D5E"/>
    <w:rsid w:val="00D85234"/>
    <w:rsid w:val="00D87982"/>
    <w:rsid w:val="00D90AD6"/>
    <w:rsid w:val="00D9209E"/>
    <w:rsid w:val="00D92B91"/>
    <w:rsid w:val="00D94C85"/>
    <w:rsid w:val="00D96F82"/>
    <w:rsid w:val="00DA20FD"/>
    <w:rsid w:val="00DA4F66"/>
    <w:rsid w:val="00DB1981"/>
    <w:rsid w:val="00DB227C"/>
    <w:rsid w:val="00DB444E"/>
    <w:rsid w:val="00DB604D"/>
    <w:rsid w:val="00DB7479"/>
    <w:rsid w:val="00DC3345"/>
    <w:rsid w:val="00DC3C47"/>
    <w:rsid w:val="00DC67AC"/>
    <w:rsid w:val="00DC6C1A"/>
    <w:rsid w:val="00DC7F50"/>
    <w:rsid w:val="00DD476A"/>
    <w:rsid w:val="00DD5450"/>
    <w:rsid w:val="00DE24A1"/>
    <w:rsid w:val="00DE24F7"/>
    <w:rsid w:val="00DE59EE"/>
    <w:rsid w:val="00DE7762"/>
    <w:rsid w:val="00DF01FC"/>
    <w:rsid w:val="00DF2473"/>
    <w:rsid w:val="00DF386B"/>
    <w:rsid w:val="00DF39C8"/>
    <w:rsid w:val="00DF3AB0"/>
    <w:rsid w:val="00DF3CB6"/>
    <w:rsid w:val="00DF3D26"/>
    <w:rsid w:val="00DF44E2"/>
    <w:rsid w:val="00DF4A5F"/>
    <w:rsid w:val="00DF525F"/>
    <w:rsid w:val="00DF556C"/>
    <w:rsid w:val="00DF5B9C"/>
    <w:rsid w:val="00DF6B89"/>
    <w:rsid w:val="00DF78CC"/>
    <w:rsid w:val="00E005D0"/>
    <w:rsid w:val="00E05751"/>
    <w:rsid w:val="00E0695C"/>
    <w:rsid w:val="00E06AEA"/>
    <w:rsid w:val="00E06C0E"/>
    <w:rsid w:val="00E1058D"/>
    <w:rsid w:val="00E11C85"/>
    <w:rsid w:val="00E12726"/>
    <w:rsid w:val="00E14216"/>
    <w:rsid w:val="00E15702"/>
    <w:rsid w:val="00E157ED"/>
    <w:rsid w:val="00E158DC"/>
    <w:rsid w:val="00E20343"/>
    <w:rsid w:val="00E216A0"/>
    <w:rsid w:val="00E21768"/>
    <w:rsid w:val="00E2506C"/>
    <w:rsid w:val="00E25376"/>
    <w:rsid w:val="00E262C6"/>
    <w:rsid w:val="00E270B3"/>
    <w:rsid w:val="00E270EF"/>
    <w:rsid w:val="00E30EC7"/>
    <w:rsid w:val="00E32109"/>
    <w:rsid w:val="00E33B30"/>
    <w:rsid w:val="00E4609F"/>
    <w:rsid w:val="00E460E7"/>
    <w:rsid w:val="00E46AFB"/>
    <w:rsid w:val="00E523F5"/>
    <w:rsid w:val="00E540F2"/>
    <w:rsid w:val="00E5504F"/>
    <w:rsid w:val="00E56A11"/>
    <w:rsid w:val="00E570C5"/>
    <w:rsid w:val="00E57A84"/>
    <w:rsid w:val="00E61E12"/>
    <w:rsid w:val="00E6351B"/>
    <w:rsid w:val="00E64437"/>
    <w:rsid w:val="00E655B3"/>
    <w:rsid w:val="00E67875"/>
    <w:rsid w:val="00E7227F"/>
    <w:rsid w:val="00E733D2"/>
    <w:rsid w:val="00E7437B"/>
    <w:rsid w:val="00E74679"/>
    <w:rsid w:val="00E75F67"/>
    <w:rsid w:val="00E770B9"/>
    <w:rsid w:val="00E77542"/>
    <w:rsid w:val="00E77FF4"/>
    <w:rsid w:val="00E813EF"/>
    <w:rsid w:val="00E81A3A"/>
    <w:rsid w:val="00E83B09"/>
    <w:rsid w:val="00E87267"/>
    <w:rsid w:val="00E9149B"/>
    <w:rsid w:val="00E91A0C"/>
    <w:rsid w:val="00E91C44"/>
    <w:rsid w:val="00E94280"/>
    <w:rsid w:val="00E96DB4"/>
    <w:rsid w:val="00E973B5"/>
    <w:rsid w:val="00E97A12"/>
    <w:rsid w:val="00EA13A5"/>
    <w:rsid w:val="00EA1B7D"/>
    <w:rsid w:val="00EB39E2"/>
    <w:rsid w:val="00EB3AAA"/>
    <w:rsid w:val="00EB4075"/>
    <w:rsid w:val="00EB40D3"/>
    <w:rsid w:val="00EB5D6B"/>
    <w:rsid w:val="00EB5F98"/>
    <w:rsid w:val="00EC0B3F"/>
    <w:rsid w:val="00EC0E45"/>
    <w:rsid w:val="00EC558A"/>
    <w:rsid w:val="00EC65DA"/>
    <w:rsid w:val="00EC7B6D"/>
    <w:rsid w:val="00ED0686"/>
    <w:rsid w:val="00ED0E8F"/>
    <w:rsid w:val="00ED14B8"/>
    <w:rsid w:val="00ED1C62"/>
    <w:rsid w:val="00ED2471"/>
    <w:rsid w:val="00ED4382"/>
    <w:rsid w:val="00ED5856"/>
    <w:rsid w:val="00ED5C56"/>
    <w:rsid w:val="00ED6F8D"/>
    <w:rsid w:val="00ED7D66"/>
    <w:rsid w:val="00EE34BC"/>
    <w:rsid w:val="00EE366B"/>
    <w:rsid w:val="00EE3B74"/>
    <w:rsid w:val="00EE509D"/>
    <w:rsid w:val="00EE679A"/>
    <w:rsid w:val="00EF0975"/>
    <w:rsid w:val="00EF1DB6"/>
    <w:rsid w:val="00EF217C"/>
    <w:rsid w:val="00EF271F"/>
    <w:rsid w:val="00EF2A26"/>
    <w:rsid w:val="00EF3672"/>
    <w:rsid w:val="00EF3D6D"/>
    <w:rsid w:val="00EF5261"/>
    <w:rsid w:val="00EF73AB"/>
    <w:rsid w:val="00F015E5"/>
    <w:rsid w:val="00F0170F"/>
    <w:rsid w:val="00F032C2"/>
    <w:rsid w:val="00F052CA"/>
    <w:rsid w:val="00F05985"/>
    <w:rsid w:val="00F10F6B"/>
    <w:rsid w:val="00F10FDC"/>
    <w:rsid w:val="00F111F2"/>
    <w:rsid w:val="00F134DC"/>
    <w:rsid w:val="00F217C6"/>
    <w:rsid w:val="00F23052"/>
    <w:rsid w:val="00F23F68"/>
    <w:rsid w:val="00F25168"/>
    <w:rsid w:val="00F25BBE"/>
    <w:rsid w:val="00F27A28"/>
    <w:rsid w:val="00F27EF6"/>
    <w:rsid w:val="00F376A5"/>
    <w:rsid w:val="00F45D43"/>
    <w:rsid w:val="00F47199"/>
    <w:rsid w:val="00F510EF"/>
    <w:rsid w:val="00F52039"/>
    <w:rsid w:val="00F56EF5"/>
    <w:rsid w:val="00F617C1"/>
    <w:rsid w:val="00F6414E"/>
    <w:rsid w:val="00F6686E"/>
    <w:rsid w:val="00F67F8A"/>
    <w:rsid w:val="00F70CC6"/>
    <w:rsid w:val="00F72195"/>
    <w:rsid w:val="00F723C4"/>
    <w:rsid w:val="00F725C5"/>
    <w:rsid w:val="00F72A48"/>
    <w:rsid w:val="00F76E03"/>
    <w:rsid w:val="00F80016"/>
    <w:rsid w:val="00F820E7"/>
    <w:rsid w:val="00F82AC5"/>
    <w:rsid w:val="00F82B4E"/>
    <w:rsid w:val="00F87731"/>
    <w:rsid w:val="00F90873"/>
    <w:rsid w:val="00F92349"/>
    <w:rsid w:val="00F923FA"/>
    <w:rsid w:val="00F93845"/>
    <w:rsid w:val="00F9493E"/>
    <w:rsid w:val="00F9673B"/>
    <w:rsid w:val="00F967FF"/>
    <w:rsid w:val="00F96A5D"/>
    <w:rsid w:val="00F96C54"/>
    <w:rsid w:val="00F97B09"/>
    <w:rsid w:val="00F97E97"/>
    <w:rsid w:val="00FA08CB"/>
    <w:rsid w:val="00FA0AFF"/>
    <w:rsid w:val="00FA304A"/>
    <w:rsid w:val="00FB10B5"/>
    <w:rsid w:val="00FB4183"/>
    <w:rsid w:val="00FB4CAB"/>
    <w:rsid w:val="00FB57FC"/>
    <w:rsid w:val="00FB73BE"/>
    <w:rsid w:val="00FB7B4C"/>
    <w:rsid w:val="00FC14CD"/>
    <w:rsid w:val="00FC36DC"/>
    <w:rsid w:val="00FC74AC"/>
    <w:rsid w:val="00FC7AD5"/>
    <w:rsid w:val="00FD14CE"/>
    <w:rsid w:val="00FD270F"/>
    <w:rsid w:val="00FD2CCD"/>
    <w:rsid w:val="00FD4EF0"/>
    <w:rsid w:val="00FD61A3"/>
    <w:rsid w:val="00FE0518"/>
    <w:rsid w:val="00FE10CC"/>
    <w:rsid w:val="00FE265B"/>
    <w:rsid w:val="00FE29FB"/>
    <w:rsid w:val="00FE2E9F"/>
    <w:rsid w:val="00FE40E2"/>
    <w:rsid w:val="00FE632A"/>
    <w:rsid w:val="00FE7E7E"/>
    <w:rsid w:val="00FF05AE"/>
    <w:rsid w:val="00FF457E"/>
    <w:rsid w:val="00FF6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5"/>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7"/>
      </w:numPr>
      <w:tabs>
        <w:tab w:val="left" w:pos="0"/>
        <w:tab w:val="right" w:pos="9072"/>
      </w:tabs>
      <w:spacing w:after="120"/>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5"/>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7"/>
      </w:numPr>
      <w:tabs>
        <w:tab w:val="left" w:pos="0"/>
        <w:tab w:val="right" w:pos="9072"/>
      </w:tabs>
      <w:spacing w:after="120"/>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oleObject" Target="embeddings/oleObject3.bin"/><Relationship Id="rId39" Type="http://schemas.openxmlformats.org/officeDocument/2006/relationships/oleObject" Target="embeddings/oleObject7.bin"/><Relationship Id="rId21" Type="http://schemas.openxmlformats.org/officeDocument/2006/relationships/oleObject" Target="embeddings/oleObject1.bin"/><Relationship Id="rId34" Type="http://schemas.openxmlformats.org/officeDocument/2006/relationships/image" Target="media/image17.png"/><Relationship Id="rId42" Type="http://schemas.openxmlformats.org/officeDocument/2006/relationships/image" Target="media/image22.wmf"/><Relationship Id="rId47" Type="http://schemas.openxmlformats.org/officeDocument/2006/relationships/oleObject" Target="embeddings/oleObject11.bin"/><Relationship Id="rId50" Type="http://schemas.openxmlformats.org/officeDocument/2006/relationships/image" Target="media/image27.png"/><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image" Target="media/image37.wmf"/><Relationship Id="rId76" Type="http://schemas.openxmlformats.org/officeDocument/2006/relationships/image" Target="media/image40.wmf"/><Relationship Id="rId84" Type="http://schemas.openxmlformats.org/officeDocument/2006/relationships/image" Target="media/image44.wmf"/><Relationship Id="rId89" Type="http://schemas.openxmlformats.org/officeDocument/2006/relationships/oleObject" Target="embeddings/oleObject31.bin"/><Relationship Id="rId7" Type="http://schemas.openxmlformats.org/officeDocument/2006/relationships/footnotes" Target="footnotes.xml"/><Relationship Id="rId71" Type="http://schemas.openxmlformats.org/officeDocument/2006/relationships/oleObject" Target="embeddings/oleObject22.bin"/><Relationship Id="rId9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4.wmf"/><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image" Target="media/image15.png"/><Relationship Id="rId37" Type="http://schemas.openxmlformats.org/officeDocument/2006/relationships/oleObject" Target="embeddings/oleObject6.bin"/><Relationship Id="rId40" Type="http://schemas.openxmlformats.org/officeDocument/2006/relationships/image" Target="media/image21.wmf"/><Relationship Id="rId45" Type="http://schemas.openxmlformats.org/officeDocument/2006/relationships/oleObject" Target="embeddings/oleObject10.bin"/><Relationship Id="rId53" Type="http://schemas.openxmlformats.org/officeDocument/2006/relationships/oleObject" Target="embeddings/oleObject12.bin"/><Relationship Id="rId58" Type="http://schemas.openxmlformats.org/officeDocument/2006/relationships/image" Target="media/image32.wmf"/><Relationship Id="rId66" Type="http://schemas.openxmlformats.org/officeDocument/2006/relationships/image" Target="media/image36.wmf"/><Relationship Id="rId74" Type="http://schemas.openxmlformats.org/officeDocument/2006/relationships/image" Target="media/image39.wmf"/><Relationship Id="rId79" Type="http://schemas.openxmlformats.org/officeDocument/2006/relationships/oleObject" Target="embeddings/oleObject26.bin"/><Relationship Id="rId87" Type="http://schemas.openxmlformats.org/officeDocument/2006/relationships/oleObject" Target="embeddings/oleObject30.bin"/><Relationship Id="rId5" Type="http://schemas.openxmlformats.org/officeDocument/2006/relationships/settings" Target="settings.xml"/><Relationship Id="rId61" Type="http://schemas.openxmlformats.org/officeDocument/2006/relationships/oleObject" Target="embeddings/oleObject16.bin"/><Relationship Id="rId82" Type="http://schemas.openxmlformats.org/officeDocument/2006/relationships/image" Target="media/image43.wmf"/><Relationship Id="rId90" Type="http://schemas.openxmlformats.org/officeDocument/2006/relationships/image" Target="media/image47.wmf"/><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oleObject" Target="embeddings/oleObject5.bin"/><Relationship Id="rId35" Type="http://schemas.openxmlformats.org/officeDocument/2006/relationships/image" Target="media/image18.png"/><Relationship Id="rId43" Type="http://schemas.openxmlformats.org/officeDocument/2006/relationships/oleObject" Target="embeddings/oleObject9.bin"/><Relationship Id="rId48" Type="http://schemas.openxmlformats.org/officeDocument/2006/relationships/image" Target="media/image25.png"/><Relationship Id="rId56" Type="http://schemas.openxmlformats.org/officeDocument/2006/relationships/image" Target="media/image31.wmf"/><Relationship Id="rId64" Type="http://schemas.openxmlformats.org/officeDocument/2006/relationships/image" Target="media/image35.wmf"/><Relationship Id="rId69" Type="http://schemas.openxmlformats.org/officeDocument/2006/relationships/oleObject" Target="embeddings/oleObject20.bin"/><Relationship Id="rId77" Type="http://schemas.openxmlformats.org/officeDocument/2006/relationships/oleObject" Target="embeddings/oleObject25.bin"/><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38.wmf"/><Relationship Id="rId80" Type="http://schemas.openxmlformats.org/officeDocument/2006/relationships/image" Target="media/image42.wmf"/><Relationship Id="rId85" Type="http://schemas.openxmlformats.org/officeDocument/2006/relationships/oleObject" Target="embeddings/oleObject29.bin"/><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2.wmf"/><Relationship Id="rId33" Type="http://schemas.openxmlformats.org/officeDocument/2006/relationships/image" Target="media/image16.png"/><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15.bin"/><Relationship Id="rId67" Type="http://schemas.openxmlformats.org/officeDocument/2006/relationships/oleObject" Target="embeddings/oleObject19.bin"/><Relationship Id="rId20" Type="http://schemas.openxmlformats.org/officeDocument/2006/relationships/image" Target="media/image9.wmf"/><Relationship Id="rId41" Type="http://schemas.openxmlformats.org/officeDocument/2006/relationships/oleObject" Target="embeddings/oleObject8.bin"/><Relationship Id="rId54" Type="http://schemas.openxmlformats.org/officeDocument/2006/relationships/image" Target="media/image30.wmf"/><Relationship Id="rId62" Type="http://schemas.openxmlformats.org/officeDocument/2006/relationships/image" Target="media/image34.wmf"/><Relationship Id="rId70" Type="http://schemas.openxmlformats.org/officeDocument/2006/relationships/oleObject" Target="embeddings/oleObject21.bin"/><Relationship Id="rId75" Type="http://schemas.openxmlformats.org/officeDocument/2006/relationships/oleObject" Target="embeddings/oleObject24.bin"/><Relationship Id="rId83" Type="http://schemas.openxmlformats.org/officeDocument/2006/relationships/oleObject" Target="embeddings/oleObject28.bin"/><Relationship Id="rId88" Type="http://schemas.openxmlformats.org/officeDocument/2006/relationships/image" Target="media/image46.wmf"/><Relationship Id="rId91"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wmf"/><Relationship Id="rId28" Type="http://schemas.openxmlformats.org/officeDocument/2006/relationships/oleObject" Target="embeddings/oleObject4.bin"/><Relationship Id="rId36" Type="http://schemas.openxmlformats.org/officeDocument/2006/relationships/image" Target="media/image19.wmf"/><Relationship Id="rId49" Type="http://schemas.openxmlformats.org/officeDocument/2006/relationships/image" Target="media/image26.png"/><Relationship Id="rId57" Type="http://schemas.openxmlformats.org/officeDocument/2006/relationships/oleObject" Target="embeddings/oleObject14.bin"/><Relationship Id="rId10" Type="http://schemas.openxmlformats.org/officeDocument/2006/relationships/image" Target="media/image2.png"/><Relationship Id="rId31" Type="http://schemas.openxmlformats.org/officeDocument/2006/relationships/footer" Target="footer3.xml"/><Relationship Id="rId44" Type="http://schemas.openxmlformats.org/officeDocument/2006/relationships/image" Target="media/image23.wmf"/><Relationship Id="rId52" Type="http://schemas.openxmlformats.org/officeDocument/2006/relationships/image" Target="media/image29.wmf"/><Relationship Id="rId60" Type="http://schemas.openxmlformats.org/officeDocument/2006/relationships/image" Target="media/image33.wmf"/><Relationship Id="rId65" Type="http://schemas.openxmlformats.org/officeDocument/2006/relationships/oleObject" Target="embeddings/oleObject18.bin"/><Relationship Id="rId73" Type="http://schemas.openxmlformats.org/officeDocument/2006/relationships/oleObject" Target="embeddings/oleObject23.bin"/><Relationship Id="rId78" Type="http://schemas.openxmlformats.org/officeDocument/2006/relationships/image" Target="media/image41.wmf"/><Relationship Id="rId81" Type="http://schemas.openxmlformats.org/officeDocument/2006/relationships/oleObject" Target="embeddings/oleObject27.bin"/><Relationship Id="rId86" Type="http://schemas.openxmlformats.org/officeDocument/2006/relationships/image" Target="media/image45.wmf"/><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F1DB-C483-49AA-A096-0C89F226D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2406</Words>
  <Characters>13234</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SCHEIKUNDEOLYMPIADE</vt:lpstr>
      <vt:lpstr>NATIONALE SCHEIKUNDEOLYMPIADE</vt:lpstr>
    </vt:vector>
  </TitlesOfParts>
  <Company>Cito</Company>
  <LinksUpToDate>false</LinksUpToDate>
  <CharactersWithSpaces>15609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12</cp:revision>
  <cp:lastPrinted>2019-01-21T10:44:00Z</cp:lastPrinted>
  <dcterms:created xsi:type="dcterms:W3CDTF">2019-01-07T09:33:00Z</dcterms:created>
  <dcterms:modified xsi:type="dcterms:W3CDTF">2019-02-05T20:57:00Z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